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ABE6B">
      <w:pPr>
        <w:spacing w:after="120"/>
        <w:jc w:val="center"/>
        <w:rPr>
          <w:rFonts w:ascii="Times New Roman" w:hAnsi="Times New Roman" w:eastAsia="宋体" w:cs="Times New Roman"/>
          <w:color w:val="FF9900"/>
          <w:szCs w:val="20"/>
        </w:rPr>
      </w:pPr>
      <w:r>
        <w:rPr>
          <w:rFonts w:ascii="Times New Roman" w:hAnsi="Times New Roman" w:eastAsia="宋体" w:cs="Times New Roman"/>
          <w:szCs w:val="20"/>
        </w:rPr>
        <w:drawing>
          <wp:inline distT="0" distB="0" distL="0" distR="0">
            <wp:extent cx="409575" cy="419100"/>
            <wp:effectExtent l="0" t="0" r="9525" b="0"/>
            <wp:docPr id="60" name="图片 60" descr="说明: Hb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说明: Hb 拷贝"/>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9575" cy="419100"/>
                    </a:xfrm>
                    <a:prstGeom prst="rect">
                      <a:avLst/>
                    </a:prstGeom>
                    <a:noFill/>
                    <a:ln>
                      <a:noFill/>
                    </a:ln>
                  </pic:spPr>
                </pic:pic>
              </a:graphicData>
            </a:graphic>
          </wp:inline>
        </w:drawing>
      </w:r>
      <w:r>
        <w:rPr>
          <w:rFonts w:ascii="Times New Roman" w:hAnsi="Times New Roman" w:eastAsia="宋体" w:cs="Times New Roman"/>
          <w:color w:val="FF9900"/>
          <w:szCs w:val="20"/>
        </w:rPr>
        <w:drawing>
          <wp:inline distT="0" distB="0" distL="0" distR="0">
            <wp:extent cx="1343025" cy="390525"/>
            <wp:effectExtent l="0" t="0" r="9525" b="9525"/>
            <wp:docPr id="56" name="图片 56" descr="说明: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说明: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43025" cy="390525"/>
                    </a:xfrm>
                    <a:prstGeom prst="rect">
                      <a:avLst/>
                    </a:prstGeom>
                    <a:noFill/>
                    <a:ln>
                      <a:noFill/>
                    </a:ln>
                  </pic:spPr>
                </pic:pic>
              </a:graphicData>
            </a:graphic>
          </wp:inline>
        </w:drawing>
      </w:r>
    </w:p>
    <w:p w14:paraId="3E58E030">
      <w:pPr>
        <w:spacing w:after="120"/>
        <w:jc w:val="center"/>
        <w:rPr>
          <w:rFonts w:ascii="黑体" w:hAnsi="黑体" w:eastAsia="黑体" w:cs="Times New Roman"/>
          <w:b/>
          <w:sz w:val="52"/>
          <w:szCs w:val="52"/>
        </w:rPr>
      </w:pPr>
      <w:r>
        <w:rPr>
          <w:rFonts w:hint="eastAsia" w:ascii="宋体" w:hAnsi="宋体"/>
          <w:b/>
          <w:sz w:val="28"/>
          <w:szCs w:val="28"/>
        </w:rPr>
        <mc:AlternateContent>
          <mc:Choice Requires="wps">
            <w:drawing>
              <wp:anchor distT="0" distB="0" distL="114300" distR="114300" simplePos="0" relativeHeight="251678720" behindDoc="0" locked="0" layoutInCell="1" allowOverlap="1">
                <wp:simplePos x="0" y="0"/>
                <wp:positionH relativeFrom="page">
                  <wp:posOffset>5743575</wp:posOffset>
                </wp:positionH>
                <wp:positionV relativeFrom="paragraph">
                  <wp:posOffset>162560</wp:posOffset>
                </wp:positionV>
                <wp:extent cx="1312545" cy="593725"/>
                <wp:effectExtent l="4445" t="4445" r="16510" b="11430"/>
                <wp:wrapNone/>
                <wp:docPr id="10" name="圆角矩形标注 10"/>
                <wp:cNvGraphicFramePr/>
                <a:graphic xmlns:a="http://schemas.openxmlformats.org/drawingml/2006/main">
                  <a:graphicData uri="http://schemas.microsoft.com/office/word/2010/wordprocessingShape">
                    <wps:wsp>
                      <wps:cNvSpPr>
                        <a:spLocks noChangeArrowheads="1"/>
                      </wps:cNvSpPr>
                      <wps:spPr bwMode="auto">
                        <a:xfrm>
                          <a:off x="0" y="0"/>
                          <a:ext cx="1312545" cy="593725"/>
                        </a:xfrm>
                        <a:prstGeom prst="wedgeRoundRectCallout">
                          <a:avLst>
                            <a:gd name="adj1" fmla="val -21949"/>
                            <a:gd name="adj2" fmla="val -45477"/>
                            <a:gd name="adj3" fmla="val 16667"/>
                          </a:avLst>
                        </a:prstGeom>
                        <a:noFill/>
                        <a:ln w="9525">
                          <a:solidFill>
                            <a:srgbClr val="808080"/>
                          </a:solidFill>
                          <a:miter lim="800000"/>
                        </a:ln>
                      </wps:spPr>
                      <wps:txbx>
                        <w:txbxContent>
                          <w:p w14:paraId="269DD530">
                            <w:pPr>
                              <w:rPr>
                                <w:color w:val="FF0000"/>
                                <w:sz w:val="22"/>
                              </w:rPr>
                            </w:pPr>
                            <w:r>
                              <w:rPr>
                                <w:rFonts w:hint="eastAsia"/>
                                <w:color w:val="FF0000"/>
                                <w:sz w:val="22"/>
                              </w:rPr>
                              <w:t>全部单面打印！</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452.25pt;margin-top:12.8pt;height:46.75pt;width:103.35pt;mso-position-horizontal-relative:page;z-index:251678720;mso-width-relative:page;mso-height-relative:page;" filled="f" stroked="t" coordsize="21600,21600" o:gfxdata="UEsDBAoAAAAAAIdO4kAAAAAAAAAAAAAAAAAEAAAAZHJzL1BLAwQUAAAACACHTuJA46/GTNYAAAAL&#10;AQAADwAAAGRycy9kb3ducmV2LnhtbE2Pz27CMAyH75P2DpEn7TaSVsCga8oBicMuSPx5gNCYtlvi&#10;VEko5e1JT5tPtvzp58/lZrSGDehD50hCNhPAkGqnO2oknE+7jxWwEBVpZRyhhAcG2FSvL6UqtLvT&#10;AYdjbFgKoVAoCW2MfcF5qFu0Ksxcj5R2V+etimn0Ddde3VO4NTwXYsmt6ihdaFWP2xbr3+PNSjj9&#10;XL8Pj8+V3wvb8dEiN/PzIOX7Wya+gEUc4x8Mk35Shyo5XdyNdGBGwlrMFwmVkC+WwCYgVQ7sMnXr&#10;DHhV8v8/VE9QSwMEFAAAAAgAh07iQLP6gm6EAgAA5wQAAA4AAABkcnMvZTJvRG9jLnhtbK1UwW7U&#10;MBC9I/EPlu9tNmmy2402W1VbFSEVqFr4AK/tJAbHNrZ3s+UD4M4ZCcQFOHPmc1r4DCZOWrbtpQcS&#10;KZrJjGfmzZvx7GDTSLTm1gmtChzvjjDiimomVFXgVy+Pd/Yxcp4oRqRWvMAX3OGD+eNHs9bkPNG1&#10;loxbBEGUy1tT4Np7k0eRozVviNvVhiswlto2xINqq4hZ0kL0RkbJaDSOWm2ZsZpy5+DvUW/EQ0T7&#10;kIC6LAXlR5quGq58H9VySTxAcrUwDs9DtWXJqX9Rlo57JAsMSH34QhKQl903ms9IXlliakGHEshD&#10;SriDqSFCQdKbUEfEE7Sy4l6oRlCrnS79LtVN1AMJHQEU8ehOb85rYnjAAq125qbp7v+Fpc/XpxYJ&#10;BpMALVGkAcYvP73/8+3j788/Ln99vfry4erndwRG6FRrXA4Hzs2p7bA6c6LpG4eUXtREVfzQWt3W&#10;nDCoL+78o1sHOsXBUbRsn2kGecjK69C0TWmbLiC0A20CNxc33PCNRxR+xntxkqUZRhRs2XRvkmQh&#10;BcmvTxvr/BOuG9QJBW45q/iZXil2BlOwIFLqlQ/pyPrE+UAWGxAT9jrGqGwkcL8mEu0k8TSdDsOx&#10;5ZTcckqzdDK577S37RSPx+PgE5F8yAvSdaldEUofCynDHEqF2gJPM4AW+qulYJ0xKLZaLqRFUF6B&#10;90fdO+B3226N8LCdUjSdU/cMTlINdHQM9Ez6zXIzkLrU7AKIsbrfD7gdQKi1fYdRC7tRYPd2RSzH&#10;SD5VQO40TtNumYKSZpMEFLttWW5biKIQqsAeo15c+H4BV8aKqoZMcYCr9CEMRCn89eT0VQ11w/yD&#10;dGvBtvXg9e9+mv8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46/GTNYAAAALAQAADwAAAAAAAAAB&#10;ACAAAAAiAAAAZHJzL2Rvd25yZXYueG1sUEsBAhQAFAAAAAgAh07iQLP6gm6EAgAA5wQAAA4AAAAA&#10;AAAAAQAgAAAAJQEAAGRycy9lMm9Eb2MueG1sUEsFBgAAAAAGAAYAWQEAABsGAAAAAA==&#10;" adj="6059,977,14400">
                <v:fill on="f" focussize="0,0"/>
                <v:stroke color="#808080" miterlimit="8" joinstyle="miter"/>
                <v:imagedata o:title=""/>
                <o:lock v:ext="edit" aspectratio="f"/>
                <v:textbox>
                  <w:txbxContent>
                    <w:p w14:paraId="269DD530">
                      <w:pPr>
                        <w:rPr>
                          <w:color w:val="FF0000"/>
                          <w:sz w:val="22"/>
                        </w:rPr>
                      </w:pPr>
                      <w:r>
                        <w:rPr>
                          <w:rFonts w:hint="eastAsia"/>
                          <w:color w:val="FF0000"/>
                          <w:sz w:val="22"/>
                        </w:rPr>
                        <w:t>全部单面打印！</w:t>
                      </w:r>
                    </w:p>
                  </w:txbxContent>
                </v:textbox>
              </v:shape>
            </w:pict>
          </mc:Fallback>
        </mc:AlternateContent>
      </w:r>
      <w:r>
        <w:rPr>
          <w:rFonts w:hint="eastAsia" w:ascii="黑体" w:hAnsi="黑体" w:eastAsia="黑体" w:cs="Times New Roman"/>
          <w:b/>
          <w:sz w:val="52"/>
          <w:szCs w:val="52"/>
        </w:rPr>
        <w:t>高等学历继续教育</w:t>
      </w:r>
    </w:p>
    <w:p w14:paraId="6222F8E2">
      <w:pPr>
        <w:spacing w:before="100" w:beforeAutospacing="1" w:after="100" w:afterAutospacing="1"/>
        <w:jc w:val="center"/>
        <w:rPr>
          <w:rFonts w:ascii="方正宋黑简体" w:hAnsi="Times New Roman" w:eastAsia="方正宋黑简体" w:cs="Times New Roman"/>
          <w:b/>
          <w:szCs w:val="21"/>
        </w:rPr>
      </w:pPr>
    </w:p>
    <w:p w14:paraId="2D4A5956">
      <w:pPr>
        <w:spacing w:before="100" w:beforeAutospacing="1" w:after="100" w:afterAutospacing="1"/>
        <w:jc w:val="center"/>
        <w:rPr>
          <w:rFonts w:ascii="方正宋黑简体" w:hAnsi="Times New Roman" w:eastAsia="方正宋黑简体" w:cs="Times New Roman"/>
          <w:b/>
          <w:szCs w:val="21"/>
        </w:rPr>
      </w:pPr>
    </w:p>
    <w:p w14:paraId="2D72D51B">
      <w:pPr>
        <w:spacing w:before="100" w:beforeAutospacing="1" w:after="100" w:afterAutospacing="1"/>
        <w:jc w:val="center"/>
        <w:rPr>
          <w:rFonts w:ascii="方正宋黑简体" w:hAnsi="Times New Roman" w:eastAsia="方正宋黑简体" w:cs="Times New Roman"/>
          <w:b/>
          <w:szCs w:val="21"/>
        </w:rPr>
      </w:pPr>
    </w:p>
    <w:p w14:paraId="1CD9D41F">
      <w:pPr>
        <w:spacing w:before="100" w:beforeAutospacing="1" w:after="100" w:afterAutospacing="1"/>
        <w:jc w:val="center"/>
        <w:rPr>
          <w:rFonts w:ascii="方正宋黑简体" w:hAnsi="黑体" w:eastAsia="方正宋黑简体" w:cs="Times New Roman"/>
          <w:b/>
          <w:bCs/>
          <w:spacing w:val="10"/>
          <w:kern w:val="44"/>
          <w:szCs w:val="21"/>
        </w:rPr>
      </w:pPr>
    </w:p>
    <w:p w14:paraId="596B4812">
      <w:pPr>
        <w:ind w:firstLine="59" w:firstLineChars="21"/>
        <w:jc w:val="center"/>
        <w:rPr>
          <w:rFonts w:ascii="宋体" w:hAnsi="宋体" w:eastAsia="宋体" w:cs="Times New Roman"/>
          <w:b/>
          <w:sz w:val="72"/>
          <w:szCs w:val="72"/>
        </w:rPr>
      </w:pPr>
      <w:r>
        <w:rPr>
          <w:rFonts w:hint="eastAsia" w:ascii="宋体" w:hAnsi="宋体"/>
          <w:b/>
          <w:sz w:val="28"/>
          <w:szCs w:val="28"/>
        </w:rPr>
        <mc:AlternateContent>
          <mc:Choice Requires="wps">
            <w:drawing>
              <wp:anchor distT="0" distB="0" distL="114300" distR="114300" simplePos="0" relativeHeight="251670528" behindDoc="0" locked="0" layoutInCell="1" allowOverlap="1">
                <wp:simplePos x="0" y="0"/>
                <wp:positionH relativeFrom="page">
                  <wp:posOffset>447675</wp:posOffset>
                </wp:positionH>
                <wp:positionV relativeFrom="paragraph">
                  <wp:posOffset>582295</wp:posOffset>
                </wp:positionV>
                <wp:extent cx="3058795" cy="733425"/>
                <wp:effectExtent l="5080" t="271780" r="22225" b="23495"/>
                <wp:wrapNone/>
                <wp:docPr id="2" name="圆角矩形标注 2"/>
                <wp:cNvGraphicFramePr/>
                <a:graphic xmlns:a="http://schemas.openxmlformats.org/drawingml/2006/main">
                  <a:graphicData uri="http://schemas.microsoft.com/office/word/2010/wordprocessingShape">
                    <wps:wsp>
                      <wps:cNvSpPr>
                        <a:spLocks noChangeArrowheads="1"/>
                      </wps:cNvSpPr>
                      <wps:spPr bwMode="auto">
                        <a:xfrm>
                          <a:off x="0" y="0"/>
                          <a:ext cx="3058795" cy="733425"/>
                        </a:xfrm>
                        <a:prstGeom prst="wedgeRoundRectCallout">
                          <a:avLst>
                            <a:gd name="adj1" fmla="val -37206"/>
                            <a:gd name="adj2" fmla="val -86036"/>
                            <a:gd name="adj3" fmla="val 16667"/>
                          </a:avLst>
                        </a:prstGeom>
                        <a:noFill/>
                        <a:ln w="9525">
                          <a:solidFill>
                            <a:srgbClr val="808080"/>
                          </a:solidFill>
                          <a:miter lim="800000"/>
                        </a:ln>
                      </wps:spPr>
                      <wps:txbx>
                        <w:txbxContent>
                          <w:p w14:paraId="08F07D15">
                            <w:pPr>
                              <w:rPr>
                                <w:color w:val="FF0000"/>
                                <w:sz w:val="22"/>
                              </w:rPr>
                            </w:pPr>
                            <w:r>
                              <w:rPr>
                                <w:rFonts w:hint="eastAsia"/>
                                <w:color w:val="FF0000"/>
                                <w:sz w:val="22"/>
                              </w:rPr>
                              <w:t>装订时距离左侧1</w:t>
                            </w:r>
                            <w:r>
                              <w:rPr>
                                <w:color w:val="FF0000"/>
                                <w:sz w:val="22"/>
                              </w:rPr>
                              <w:t>cm</w:t>
                            </w:r>
                            <w:r>
                              <w:rPr>
                                <w:rFonts w:hint="eastAsia"/>
                                <w:color w:val="FF0000"/>
                                <w:sz w:val="22"/>
                              </w:rPr>
                              <w:t>，上下各订一处</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5.25pt;margin-top:45.85pt;height:57.75pt;width:240.85pt;mso-position-horizontal-relative:page;z-index:251670528;mso-width-relative:page;mso-height-relative:page;" filled="f" stroked="t" coordsize="21600,21600" o:gfxdata="UEsDBAoAAAAAAIdO4kAAAAAAAAAAAAAAAAAEAAAAZHJzL1BLAwQUAAAACACHTuJAAJkd6tgAAAAJ&#10;AQAADwAAAGRycy9kb3ducmV2LnhtbE2PwU7DMBBE70j8g7VI3KidSCFtyKYCpB5AIlIKvbuxiQPx&#10;Ooqdpv17zAmOoxnNvCm3Zzuwk5587wghWQlgmlqneuoQPt53d2tgPkhScnCkES7aw7a6viplodxC&#10;jT7tQ8diCflCIpgQxoJz3xptpV+5UVP0Pt1kZYhy6ria5BLL7cBTIe65lT3FBSNH/Wx0+72fLcIr&#10;NZdHqtdPyVJ/7ebm7cXUhxHx9iYRD8CCPoe/MPziR3SoItPRzaQ8GxBykcUkwibJgUU/y9IU2BEh&#10;FXkKvCr5/wfVD1BLAwQUAAAACACHTuJAo5XV/IICAADlBAAADgAAAGRycy9lMm9Eb2MueG1srVTN&#10;btQwEL4j8Q6W722S/W/UbFVtVYRUoGrhAbyxkxj8h+1stjwA3DkjgbgAZ848TguPwcRJS1o49MCu&#10;FI0z429mvm8m+wdbKdCGWce1ynCyG2PEVK4pV2WGXzw/3llg5DxRlAitWIYvmMMHy4cP9huTspGu&#10;tKDMIgBRLm1MhivvTRpFLq+YJG5XG6bAWWgriYejLSNqSQPoUkSjOJ5FjbbUWJ0z5+DtUefEPaK9&#10;D6AuCp6zI53XkinfoVomiIeWXMWNw8tQbVGw3D8rCsc8EhmGTn14QhKw1+0zWu6TtLTEVDzvSyD3&#10;KeFOT5JwBUlvoI6IJ6i2/C8oyXOrnS78bq5l1DUSGIEukvgON+cVMSz0AlQ7c0O6+3+w+dPNqUWc&#10;ZniEkSISBL/88PbXl/c/P367/PH56tO7q+9f0ajlqTEuhfBzc2rbTp050fkrh5ReVUSV7NBa3VSM&#10;UKguaeOjWxfag4OraN080RTSkNrrQNm2sLIFBDLQNihzcaMM23qUw8txPF3M96YY5eCbj8eT0TSk&#10;IOn1bWOdf8S0RK2R4YbRkp3pWtEzmIEVEULXPqQjmxPng1S0b5jQlwlGhRSg/IYItDOej+JZPxqD&#10;IGBoELSYxeN/BI2HQclsNpv3hfZ5I5Jel9oWofQxFyJMoVCoyfDeFFoL/GrBaesMB1uuV8IiKC/D&#10;i7j997BuGCa5h90UXLZB7a8PEqqXo1WgU9Jv19te1LWmFyCM1d12wLcBjErbNxg1sBkZdq9rYhlG&#10;4rECcfeSyaRdpXCYTIErjOzQsx56iMoBKsMeo85c+W79amN5WUGmJLSr9CEMRMH99eR0VfV1w/SD&#10;dWu9hucQ9efrtP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AJkd6tgAAAAJAQAADwAAAAAAAAAB&#10;ACAAAAAiAAAAZHJzL2Rvd25yZXYueG1sUEsBAhQAFAAAAAgAh07iQKOV1fyCAgAA5QQAAA4AAAAA&#10;AAAAAQAgAAAAJwEAAGRycy9lMm9Eb2MueG1sUEsFBgAAAAAGAAYAWQEAABsGAAAAAA==&#10;" adj="2764,-7784,14400">
                <v:fill on="f" focussize="0,0"/>
                <v:stroke color="#808080" miterlimit="8" joinstyle="miter"/>
                <v:imagedata o:title=""/>
                <o:lock v:ext="edit" aspectratio="f"/>
                <v:textbox>
                  <w:txbxContent>
                    <w:p w14:paraId="08F07D15">
                      <w:pPr>
                        <w:rPr>
                          <w:color w:val="FF0000"/>
                          <w:sz w:val="22"/>
                        </w:rPr>
                      </w:pPr>
                      <w:r>
                        <w:rPr>
                          <w:rFonts w:hint="eastAsia"/>
                          <w:color w:val="FF0000"/>
                          <w:sz w:val="22"/>
                        </w:rPr>
                        <w:t>装订时距离左侧1</w:t>
                      </w:r>
                      <w:r>
                        <w:rPr>
                          <w:color w:val="FF0000"/>
                          <w:sz w:val="22"/>
                        </w:rPr>
                        <w:t>cm</w:t>
                      </w:r>
                      <w:r>
                        <w:rPr>
                          <w:rFonts w:hint="eastAsia"/>
                          <w:color w:val="FF0000"/>
                          <w:sz w:val="22"/>
                        </w:rPr>
                        <w:t>，上下各订一处</w:t>
                      </w:r>
                    </w:p>
                  </w:txbxContent>
                </v:textbox>
              </v:shape>
            </w:pict>
          </mc:Fallback>
        </mc:AlternateContent>
      </w:r>
      <w:r>
        <w:rPr>
          <w:rFonts w:hint="eastAsia" w:ascii="宋体" w:hAnsi="宋体" w:eastAsia="宋体" w:cs="Times New Roman"/>
          <w:b/>
          <w:sz w:val="72"/>
          <w:szCs w:val="72"/>
        </w:rPr>
        <w:t>顶岗实习报告</w:t>
      </w:r>
    </w:p>
    <w:p w14:paraId="6A6303A5">
      <w:pPr>
        <w:jc w:val="center"/>
        <w:rPr>
          <w:rFonts w:ascii="Times New Roman" w:hAnsi="Times New Roman" w:eastAsia="宋体" w:cs="Times New Roman"/>
          <w:sz w:val="18"/>
          <w:szCs w:val="18"/>
        </w:rPr>
      </w:pPr>
    </w:p>
    <w:p w14:paraId="055E936A">
      <w:pPr>
        <w:jc w:val="center"/>
        <w:rPr>
          <w:rFonts w:ascii="Times New Roman" w:hAnsi="Times New Roman" w:eastAsia="宋体" w:cs="Times New Roman"/>
          <w:sz w:val="18"/>
          <w:szCs w:val="18"/>
        </w:rPr>
      </w:pPr>
    </w:p>
    <w:p w14:paraId="4501B797">
      <w:pPr>
        <w:jc w:val="center"/>
        <w:rPr>
          <w:rFonts w:ascii="Times New Roman" w:hAnsi="Times New Roman" w:eastAsia="宋体" w:cs="Times New Roman"/>
          <w:sz w:val="18"/>
          <w:szCs w:val="18"/>
        </w:rPr>
      </w:pPr>
    </w:p>
    <w:p w14:paraId="3C9E201E">
      <w:pPr>
        <w:jc w:val="center"/>
        <w:rPr>
          <w:rFonts w:ascii="Times New Roman" w:hAnsi="Times New Roman" w:eastAsia="宋体" w:cs="Times New Roman"/>
          <w:sz w:val="18"/>
          <w:szCs w:val="18"/>
        </w:rPr>
      </w:pPr>
    </w:p>
    <w:p w14:paraId="194A8DAB">
      <w:pPr>
        <w:jc w:val="center"/>
        <w:rPr>
          <w:rFonts w:ascii="Times New Roman" w:hAnsi="Times New Roman" w:eastAsia="宋体" w:cs="Times New Roman"/>
          <w:sz w:val="18"/>
          <w:szCs w:val="18"/>
        </w:rPr>
      </w:pPr>
    </w:p>
    <w:p w14:paraId="21D94E27">
      <w:pPr>
        <w:jc w:val="center"/>
        <w:rPr>
          <w:rFonts w:ascii="Times New Roman" w:hAnsi="Times New Roman" w:eastAsia="宋体" w:cs="Times New Roman"/>
          <w:sz w:val="18"/>
          <w:szCs w:val="18"/>
        </w:rPr>
      </w:pPr>
    </w:p>
    <w:p w14:paraId="009E7C90">
      <w:pPr>
        <w:jc w:val="center"/>
        <w:rPr>
          <w:rFonts w:ascii="Times New Roman" w:hAnsi="Times New Roman" w:eastAsia="宋体" w:cs="Times New Roman"/>
          <w:sz w:val="18"/>
          <w:szCs w:val="18"/>
        </w:rPr>
      </w:pPr>
    </w:p>
    <w:p w14:paraId="0559E6C1">
      <w:pPr>
        <w:jc w:val="center"/>
        <w:rPr>
          <w:rFonts w:ascii="Times New Roman" w:hAnsi="Times New Roman" w:eastAsia="宋体" w:cs="Times New Roman"/>
          <w:sz w:val="18"/>
          <w:szCs w:val="18"/>
        </w:rPr>
      </w:pPr>
    </w:p>
    <w:p w14:paraId="24E0FB0E">
      <w:pPr>
        <w:jc w:val="center"/>
        <w:rPr>
          <w:rFonts w:ascii="Times New Roman" w:hAnsi="Times New Roman" w:eastAsia="宋体" w:cs="Times New Roman"/>
          <w:sz w:val="18"/>
          <w:szCs w:val="18"/>
        </w:rPr>
      </w:pPr>
    </w:p>
    <w:p w14:paraId="3D617BE4">
      <w:pPr>
        <w:jc w:val="center"/>
        <w:rPr>
          <w:rFonts w:ascii="Times New Roman" w:hAnsi="Times New Roman" w:eastAsia="宋体" w:cs="Times New Roman"/>
          <w:sz w:val="18"/>
          <w:szCs w:val="18"/>
        </w:rPr>
      </w:pPr>
    </w:p>
    <w:p w14:paraId="01DFEB9E">
      <w:pPr>
        <w:jc w:val="center"/>
        <w:rPr>
          <w:rFonts w:ascii="Times New Roman" w:hAnsi="Times New Roman" w:eastAsia="宋体" w:cs="Times New Roman"/>
          <w:sz w:val="18"/>
          <w:szCs w:val="18"/>
        </w:rPr>
      </w:pPr>
    </w:p>
    <w:p w14:paraId="4D481CBE">
      <w:pPr>
        <w:jc w:val="center"/>
        <w:rPr>
          <w:rFonts w:ascii="Times New Roman" w:hAnsi="Times New Roman" w:eastAsia="宋体" w:cs="Times New Roman"/>
          <w:sz w:val="18"/>
          <w:szCs w:val="18"/>
        </w:rPr>
      </w:pPr>
    </w:p>
    <w:p w14:paraId="5BF215E5">
      <w:pPr>
        <w:spacing w:line="480" w:lineRule="auto"/>
        <w:ind w:left="1310" w:leftChars="624" w:firstLine="420"/>
        <w:rPr>
          <w:rFonts w:ascii="Times New Roman" w:hAnsi="Times New Roman" w:eastAsia="宋体" w:cs="Times New Roman"/>
          <w:sz w:val="36"/>
          <w:szCs w:val="36"/>
          <w:u w:val="single"/>
        </w:rPr>
      </w:pPr>
      <w:r>
        <w:rPr>
          <w:rFonts w:hint="eastAsia" w:ascii="Times New Roman" w:hAnsi="Times New Roman" w:eastAsia="宋体" w:cs="Times New Roman"/>
          <w:b/>
          <w:sz w:val="36"/>
          <w:szCs w:val="36"/>
        </w:rPr>
        <w:t xml:space="preserve">姓    名 </w:t>
      </w:r>
      <w:r>
        <w:rPr>
          <w:rFonts w:hint="eastAsia" w:ascii="宋体" w:hAnsi="宋体" w:eastAsia="宋体" w:cs="Times New Roman"/>
          <w:sz w:val="36"/>
          <w:szCs w:val="36"/>
          <w:u w:val="single"/>
        </w:rPr>
        <w:t xml:space="preserve"> </w:t>
      </w:r>
      <w:r>
        <w:rPr>
          <w:rFonts w:hint="eastAsia" w:ascii="宋体" w:hAnsi="宋体" w:eastAsia="宋体" w:cs="Times New Roman"/>
          <w:b/>
          <w:sz w:val="36"/>
          <w:szCs w:val="36"/>
          <w:u w:val="single"/>
        </w:rPr>
        <w:t>XX</w:t>
      </w:r>
      <w:r>
        <w:rPr>
          <w:rFonts w:ascii="宋体" w:hAnsi="宋体" w:eastAsia="宋体" w:cs="Times New Roman"/>
          <w:b/>
          <w:sz w:val="36"/>
          <w:szCs w:val="36"/>
          <w:u w:val="single"/>
        </w:rPr>
        <w:t>（</w:t>
      </w:r>
      <w:r>
        <w:rPr>
          <w:rFonts w:hint="eastAsia" w:ascii="宋体" w:hAnsi="宋体" w:eastAsia="宋体" w:cs="Times New Roman"/>
          <w:b/>
          <w:sz w:val="36"/>
          <w:szCs w:val="36"/>
          <w:u w:val="single"/>
        </w:rPr>
        <w:t>打印</w:t>
      </w:r>
      <w:r>
        <w:rPr>
          <w:rFonts w:ascii="宋体" w:hAnsi="宋体" w:eastAsia="宋体" w:cs="Times New Roman"/>
          <w:b/>
          <w:sz w:val="36"/>
          <w:szCs w:val="36"/>
          <w:u w:val="single"/>
        </w:rPr>
        <w:t>填</w:t>
      </w:r>
      <w:r>
        <w:rPr>
          <w:rFonts w:hint="eastAsia" w:ascii="宋体" w:hAnsi="宋体" w:eastAsia="宋体" w:cs="Times New Roman"/>
          <w:b/>
          <w:sz w:val="36"/>
          <w:szCs w:val="36"/>
          <w:u w:val="single"/>
        </w:rPr>
        <w:t>入</w:t>
      </w:r>
      <w:r>
        <w:rPr>
          <w:rFonts w:ascii="宋体" w:hAnsi="宋体" w:eastAsia="宋体" w:cs="Times New Roman"/>
          <w:b/>
          <w:sz w:val="36"/>
          <w:szCs w:val="36"/>
          <w:u w:val="single"/>
        </w:rPr>
        <w:t>）</w:t>
      </w:r>
      <w:r>
        <w:rPr>
          <w:rFonts w:hint="eastAsia" w:ascii="宋体" w:hAnsi="宋体" w:eastAsia="宋体" w:cs="Times New Roman"/>
          <w:b/>
          <w:sz w:val="36"/>
          <w:szCs w:val="36"/>
          <w:u w:val="single"/>
        </w:rPr>
        <w:t xml:space="preserve"> </w:t>
      </w:r>
    </w:p>
    <w:p w14:paraId="101C5223">
      <w:pPr>
        <w:spacing w:line="480" w:lineRule="auto"/>
        <w:ind w:left="1310" w:leftChars="624" w:firstLine="420"/>
        <w:rPr>
          <w:rFonts w:ascii="宋体" w:hAnsi="宋体" w:eastAsia="宋体" w:cs="Times New Roman"/>
          <w:sz w:val="36"/>
          <w:szCs w:val="36"/>
          <w:u w:val="single"/>
        </w:rPr>
      </w:pPr>
      <w:r>
        <w:rPr>
          <w:rFonts w:hint="eastAsia" w:ascii="Times New Roman" w:hAnsi="Times New Roman" w:eastAsia="宋体" w:cs="Times New Roman"/>
          <w:b/>
          <w:sz w:val="36"/>
          <w:szCs w:val="36"/>
        </w:rPr>
        <w:t xml:space="preserve">学    号 </w:t>
      </w:r>
      <w:r>
        <w:rPr>
          <w:rFonts w:hint="eastAsia" w:ascii="宋体" w:hAnsi="宋体" w:eastAsia="宋体" w:cs="Times New Roman"/>
          <w:sz w:val="36"/>
          <w:szCs w:val="36"/>
          <w:u w:val="single"/>
        </w:rPr>
        <w:t xml:space="preserve"> </w:t>
      </w:r>
      <w:r>
        <w:rPr>
          <w:rFonts w:hint="eastAsia" w:ascii="宋体" w:hAnsi="宋体" w:eastAsia="宋体" w:cs="Times New Roman"/>
          <w:b/>
          <w:sz w:val="36"/>
          <w:szCs w:val="36"/>
          <w:u w:val="single"/>
        </w:rPr>
        <w:t>XX</w:t>
      </w:r>
      <w:r>
        <w:rPr>
          <w:rFonts w:ascii="宋体" w:hAnsi="宋体" w:eastAsia="宋体" w:cs="Times New Roman"/>
          <w:b/>
          <w:sz w:val="36"/>
          <w:szCs w:val="36"/>
          <w:u w:val="single"/>
        </w:rPr>
        <w:t>（</w:t>
      </w:r>
      <w:r>
        <w:rPr>
          <w:rFonts w:hint="eastAsia" w:ascii="宋体" w:hAnsi="宋体" w:eastAsia="宋体" w:cs="Times New Roman"/>
          <w:b/>
          <w:sz w:val="36"/>
          <w:szCs w:val="36"/>
          <w:u w:val="single"/>
        </w:rPr>
        <w:t>打印</w:t>
      </w:r>
      <w:r>
        <w:rPr>
          <w:rFonts w:ascii="宋体" w:hAnsi="宋体" w:eastAsia="宋体" w:cs="Times New Roman"/>
          <w:b/>
          <w:sz w:val="36"/>
          <w:szCs w:val="36"/>
          <w:u w:val="single"/>
        </w:rPr>
        <w:t>填</w:t>
      </w:r>
      <w:r>
        <w:rPr>
          <w:rFonts w:hint="eastAsia" w:ascii="宋体" w:hAnsi="宋体" w:eastAsia="宋体" w:cs="Times New Roman"/>
          <w:b/>
          <w:sz w:val="36"/>
          <w:szCs w:val="36"/>
          <w:u w:val="single"/>
        </w:rPr>
        <w:t>入</w:t>
      </w:r>
      <w:r>
        <w:rPr>
          <w:rFonts w:ascii="宋体" w:hAnsi="宋体" w:eastAsia="宋体" w:cs="Times New Roman"/>
          <w:b/>
          <w:sz w:val="36"/>
          <w:szCs w:val="36"/>
          <w:u w:val="single"/>
        </w:rPr>
        <w:t>）</w:t>
      </w:r>
      <w:r>
        <w:rPr>
          <w:rFonts w:hint="eastAsia" w:ascii="宋体" w:hAnsi="宋体" w:eastAsia="宋体" w:cs="Times New Roman"/>
          <w:sz w:val="36"/>
          <w:szCs w:val="36"/>
          <w:u w:val="single"/>
        </w:rPr>
        <w:t xml:space="preserve"> </w:t>
      </w:r>
    </w:p>
    <w:p w14:paraId="5849AF19">
      <w:pPr>
        <w:spacing w:line="480" w:lineRule="auto"/>
        <w:ind w:left="1310" w:leftChars="624" w:firstLine="420"/>
        <w:rPr>
          <w:rFonts w:ascii="宋体" w:hAnsi="宋体" w:eastAsia="宋体" w:cs="Times New Roman"/>
          <w:sz w:val="36"/>
          <w:szCs w:val="36"/>
          <w:u w:val="single"/>
        </w:rPr>
      </w:pPr>
      <w:r>
        <w:rPr>
          <w:rFonts w:hint="eastAsia" w:ascii="Times New Roman" w:hAnsi="Times New Roman" w:eastAsia="宋体" w:cs="Times New Roman"/>
          <w:b/>
          <w:sz w:val="36"/>
          <w:szCs w:val="36"/>
        </w:rPr>
        <w:t xml:space="preserve">专 </w:t>
      </w:r>
      <w:r>
        <w:rPr>
          <w:rFonts w:ascii="Times New Roman" w:hAnsi="Times New Roman" w:eastAsia="宋体" w:cs="Times New Roman"/>
          <w:b/>
          <w:sz w:val="36"/>
          <w:szCs w:val="36"/>
        </w:rPr>
        <w:t xml:space="preserve">   </w:t>
      </w:r>
      <w:r>
        <w:rPr>
          <w:rFonts w:hint="eastAsia" w:ascii="Times New Roman" w:hAnsi="Times New Roman" w:eastAsia="宋体" w:cs="Times New Roman"/>
          <w:b/>
          <w:sz w:val="36"/>
          <w:szCs w:val="36"/>
        </w:rPr>
        <w:t xml:space="preserve">业 </w:t>
      </w:r>
      <w:r>
        <w:rPr>
          <w:rFonts w:hint="eastAsia" w:ascii="宋体" w:hAnsi="宋体" w:eastAsia="宋体" w:cs="Times New Roman"/>
          <w:sz w:val="36"/>
          <w:szCs w:val="36"/>
          <w:u w:val="single"/>
        </w:rPr>
        <w:t xml:space="preserve"> </w:t>
      </w:r>
      <w:r>
        <w:rPr>
          <w:rFonts w:hint="eastAsia" w:ascii="宋体" w:hAnsi="宋体" w:eastAsia="宋体" w:cs="Times New Roman"/>
          <w:b/>
          <w:sz w:val="36"/>
          <w:szCs w:val="36"/>
          <w:u w:val="single"/>
        </w:rPr>
        <w:t>XX</w:t>
      </w:r>
      <w:r>
        <w:rPr>
          <w:rFonts w:ascii="宋体" w:hAnsi="宋体" w:eastAsia="宋体" w:cs="Times New Roman"/>
          <w:b/>
          <w:sz w:val="36"/>
          <w:szCs w:val="36"/>
          <w:u w:val="single"/>
        </w:rPr>
        <w:t>（</w:t>
      </w:r>
      <w:r>
        <w:rPr>
          <w:rFonts w:hint="eastAsia" w:ascii="宋体" w:hAnsi="宋体" w:eastAsia="宋体" w:cs="Times New Roman"/>
          <w:b/>
          <w:sz w:val="36"/>
          <w:szCs w:val="36"/>
          <w:u w:val="single"/>
        </w:rPr>
        <w:t>打印</w:t>
      </w:r>
      <w:r>
        <w:rPr>
          <w:rFonts w:ascii="宋体" w:hAnsi="宋体" w:eastAsia="宋体" w:cs="Times New Roman"/>
          <w:b/>
          <w:sz w:val="36"/>
          <w:szCs w:val="36"/>
          <w:u w:val="single"/>
        </w:rPr>
        <w:t>填</w:t>
      </w:r>
      <w:r>
        <w:rPr>
          <w:rFonts w:hint="eastAsia" w:ascii="宋体" w:hAnsi="宋体" w:eastAsia="宋体" w:cs="Times New Roman"/>
          <w:b/>
          <w:sz w:val="36"/>
          <w:szCs w:val="36"/>
          <w:u w:val="single"/>
        </w:rPr>
        <w:t>入</w:t>
      </w:r>
      <w:r>
        <w:rPr>
          <w:rFonts w:ascii="宋体" w:hAnsi="宋体" w:eastAsia="宋体" w:cs="Times New Roman"/>
          <w:b/>
          <w:sz w:val="36"/>
          <w:szCs w:val="36"/>
          <w:u w:val="single"/>
        </w:rPr>
        <w:t>）</w:t>
      </w:r>
      <w:r>
        <w:rPr>
          <w:rFonts w:hint="eastAsia" w:ascii="宋体" w:hAnsi="宋体" w:eastAsia="宋体" w:cs="Times New Roman"/>
          <w:sz w:val="36"/>
          <w:szCs w:val="36"/>
          <w:u w:val="single"/>
        </w:rPr>
        <w:t xml:space="preserve"> </w:t>
      </w:r>
    </w:p>
    <w:p w14:paraId="5067B2E9">
      <w:pPr>
        <w:spacing w:line="480" w:lineRule="auto"/>
        <w:ind w:left="1310" w:leftChars="624" w:firstLine="420"/>
        <w:rPr>
          <w:rFonts w:ascii="宋体" w:hAnsi="宋体" w:eastAsia="宋体" w:cs="Times New Roman"/>
          <w:sz w:val="36"/>
          <w:szCs w:val="36"/>
          <w:u w:val="single"/>
        </w:rPr>
      </w:pPr>
      <w:r>
        <w:rPr>
          <w:rFonts w:hint="eastAsia" w:ascii="宋体" w:hAnsi="宋体" w:eastAsia="宋体" w:cs="Times New Roman"/>
          <w:b/>
          <w:sz w:val="36"/>
          <w:szCs w:val="36"/>
        </w:rPr>
        <w:t xml:space="preserve">教 学 点 </w:t>
      </w:r>
      <w:r>
        <w:rPr>
          <w:rFonts w:hint="eastAsia" w:ascii="宋体" w:hAnsi="宋体" w:eastAsia="宋体" w:cs="Times New Roman"/>
          <w:sz w:val="36"/>
          <w:szCs w:val="36"/>
          <w:u w:val="single"/>
        </w:rPr>
        <w:t xml:space="preserve"> </w:t>
      </w:r>
      <w:r>
        <w:rPr>
          <w:rFonts w:hint="eastAsia" w:ascii="宋体" w:hAnsi="宋体" w:eastAsia="宋体" w:cs="Times New Roman"/>
          <w:b/>
          <w:sz w:val="36"/>
          <w:szCs w:val="36"/>
          <w:u w:val="single"/>
          <w:lang w:val="en-US" w:eastAsia="zh-CN"/>
        </w:rPr>
        <w:t>西安石油大学校本部教学点TD</w:t>
      </w:r>
      <w:r>
        <w:rPr>
          <w:rFonts w:hint="eastAsia" w:ascii="宋体" w:hAnsi="宋体" w:eastAsia="宋体" w:cs="Times New Roman"/>
          <w:sz w:val="36"/>
          <w:szCs w:val="36"/>
          <w:u w:val="single"/>
        </w:rPr>
        <w:t xml:space="preserve"> </w:t>
      </w:r>
    </w:p>
    <w:p w14:paraId="2E37978C">
      <w:pPr>
        <w:spacing w:after="120"/>
        <w:jc w:val="center"/>
        <w:rPr>
          <w:rFonts w:ascii="Times New Roman" w:hAnsi="Times New Roman" w:eastAsia="宋体" w:cs="Times New Roman"/>
          <w:b/>
          <w:sz w:val="32"/>
          <w:szCs w:val="32"/>
        </w:rPr>
      </w:pPr>
      <w:r>
        <w:rPr>
          <w:rFonts w:hint="eastAsia" w:ascii="宋体" w:hAnsi="宋体"/>
          <w:b/>
          <w:sz w:val="28"/>
          <w:szCs w:val="28"/>
        </w:rPr>
        <mc:AlternateContent>
          <mc:Choice Requires="wps">
            <w:drawing>
              <wp:anchor distT="0" distB="0" distL="114300" distR="114300" simplePos="0" relativeHeight="251679744" behindDoc="0" locked="0" layoutInCell="1" allowOverlap="1">
                <wp:simplePos x="0" y="0"/>
                <wp:positionH relativeFrom="page">
                  <wp:posOffset>3295650</wp:posOffset>
                </wp:positionH>
                <wp:positionV relativeFrom="paragraph">
                  <wp:posOffset>102235</wp:posOffset>
                </wp:positionV>
                <wp:extent cx="2227580" cy="400050"/>
                <wp:effectExtent l="4445" t="151130" r="15875" b="20320"/>
                <wp:wrapNone/>
                <wp:docPr id="11" name="圆角矩形标注 11"/>
                <wp:cNvGraphicFramePr/>
                <a:graphic xmlns:a="http://schemas.openxmlformats.org/drawingml/2006/main">
                  <a:graphicData uri="http://schemas.microsoft.com/office/word/2010/wordprocessingShape">
                    <wps:wsp>
                      <wps:cNvSpPr>
                        <a:spLocks noChangeArrowheads="1"/>
                      </wps:cNvSpPr>
                      <wps:spPr bwMode="auto">
                        <a:xfrm>
                          <a:off x="0" y="0"/>
                          <a:ext cx="2227580" cy="400050"/>
                        </a:xfrm>
                        <a:prstGeom prst="wedgeRoundRectCallout">
                          <a:avLst>
                            <a:gd name="adj1" fmla="val -37206"/>
                            <a:gd name="adj2" fmla="val -86036"/>
                            <a:gd name="adj3" fmla="val 16667"/>
                          </a:avLst>
                        </a:prstGeom>
                        <a:noFill/>
                        <a:ln w="9525">
                          <a:solidFill>
                            <a:srgbClr val="808080"/>
                          </a:solidFill>
                          <a:miter lim="800000"/>
                        </a:ln>
                      </wps:spPr>
                      <wps:txbx>
                        <w:txbxContent>
                          <w:p w14:paraId="79123806">
                            <w:pPr>
                              <w:rPr>
                                <w:color w:val="FF0000"/>
                                <w:sz w:val="22"/>
                              </w:rPr>
                            </w:pPr>
                            <w:r>
                              <w:rPr>
                                <w:rFonts w:hint="eastAsia"/>
                                <w:color w:val="FF0000"/>
                                <w:sz w:val="22"/>
                              </w:rPr>
                              <w:t>此处盖教学点</w:t>
                            </w:r>
                            <w:r>
                              <w:rPr>
                                <w:color w:val="FF0000"/>
                                <w:sz w:val="22"/>
                              </w:rPr>
                              <w:t>红章</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59.5pt;margin-top:8.05pt;height:31.5pt;width:175.4pt;mso-position-horizontal-relative:page;z-index:251679744;mso-width-relative:page;mso-height-relative:page;" filled="f" stroked="t" coordsize="21600,21600" o:gfxdata="UEsDBAoAAAAAAIdO4kAAAAAAAAAAAAAAAAAEAAAAZHJzL1BLAwQUAAAACACHTuJAVBLpgNgAAAAJ&#10;AQAADwAAAGRycy9kb3ducmV2LnhtbE2PwU7DMBBE70j8g7VI3KhjJEKSxqkAqQeQiJQCdzd240C8&#10;jmKnaf+e5VSOqxnNvlduTm5gRzOF3qMEsUqAGWy97rGT8PmxvcuAhahQq8GjkXA2ATbV9VWpCu0X&#10;bMxxFztGIxgKJcHGOBach9Yap8LKjwYpO/jJqUjn1HE9qYXG3cDvkyTlTvVIH6wazYs17c9udhLe&#10;sDk/YZ09i6X+3s7N+6utv0Ypb29EsgYWzSleyvCHT+hQEdPez6gDGyQ8iJxcIgWpAEaFLM3JZS/h&#10;MRfAq5L/N6h+AVBLAwQUAAAACACHTuJA8e3AV4YCAADnBAAADgAAAGRycy9lMm9Eb2MueG1srVTN&#10;bhMxEL4j8Q6W7+1utkmaRt1UVaoipAJVCw/g2N5dg/+wnWzKA8CdMxKIC3DmzOO08BiMvduSFg49&#10;kEir8c74m2/mm9n9g7WSaMWdF0aXeLCdY8Q1NUzousQvnh9vTTDygWhGpNG8xBfc44PZwwf7rZ3y&#10;wjRGMu4QgGg/bW2JmxDsNMs8bbgifttYrsFZGadIgKOrM+ZIC+hKZkWej7PWOGadodx7eHvUOXGP&#10;6O4DaKpKUH5k6FJxHTpUxyUJUJJvhPV4lthWFafhWVV5HpAsMVQa0hOSgL2Iz2y2T6a1I7YRtKdA&#10;7kPhTk2KCA1Jb6COSCBo6cRfUEpQZ7ypwjY1KusKSR2BKgb5nd6cN8TyVAu02tubpvv/B0ufrk4d&#10;EgwmYYCRJgoUv/zw9teX9z8/frv88fnq07ur718ROKFTrfVTuHBuT12s1dsTQ195pM28Ibrmh86Z&#10;tuGEAb8Un926EA8erqJF+8QwyEOWwaSmrSunIiC0A62TNhc32vB1QBReFkWxO5qAbBR8wzzPR0m8&#10;jEyvb1vnwyNuFIpGiVvOan5mlpqdwRTMiZRmGVI6sjrxIYnF+ooJewnVV0qC9isi0dbObpGP++HY&#10;CCpuBU3G+c4/gnY2gwbj8Xg3AgHRPi9Y11QjCW2OhZRpDqVGbYn3RsUo8fRGChadqdmuXsylQ0Cv&#10;xJM8/nvYW2FKBNhOKVQMir8+SGqgcK1Ap2RYL9a9qAvDLkAYZ7r9gK8DGI1xbzBqYTdK7F8vieMY&#10;yccaxN0bDIdxmdJhOIJeYeQ2PYtND9EUoEocMOrMeegWcGmdqBvINEjlanMIA1GJELsVqXas+gPM&#10;f2piv6txwTbPKerP92n2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FQS6YDYAAAACQEAAA8AAAAA&#10;AAAAAQAgAAAAIgAAAGRycy9kb3ducmV2LnhtbFBLAQIUABQAAAAIAIdO4kDx7cBXhgIAAOcEAAAO&#10;AAAAAAAAAAEAIAAAACcBAABkcnMvZTJvRG9jLnhtbFBLBQYAAAAABgAGAFkBAAAfBgAAAAA=&#10;" adj="2764,-7784,14400">
                <v:fill on="f" focussize="0,0"/>
                <v:stroke color="#808080" miterlimit="8" joinstyle="miter"/>
                <v:imagedata o:title=""/>
                <o:lock v:ext="edit" aspectratio="f"/>
                <v:textbox>
                  <w:txbxContent>
                    <w:p w14:paraId="79123806">
                      <w:pPr>
                        <w:rPr>
                          <w:color w:val="FF0000"/>
                          <w:sz w:val="22"/>
                        </w:rPr>
                      </w:pPr>
                      <w:r>
                        <w:rPr>
                          <w:rFonts w:hint="eastAsia"/>
                          <w:color w:val="FF0000"/>
                          <w:sz w:val="22"/>
                        </w:rPr>
                        <w:t>此处盖教学点</w:t>
                      </w:r>
                      <w:r>
                        <w:rPr>
                          <w:color w:val="FF0000"/>
                          <w:sz w:val="22"/>
                        </w:rPr>
                        <w:t>红章</w:t>
                      </w:r>
                    </w:p>
                  </w:txbxContent>
                </v:textbox>
              </v:shape>
            </w:pict>
          </mc:Fallback>
        </mc:AlternateContent>
      </w:r>
    </w:p>
    <w:p w14:paraId="11A611F9">
      <w:pPr>
        <w:widowControl/>
        <w:jc w:val="left"/>
        <w:rPr>
          <w:rFonts w:ascii="Times New Roman" w:hAnsi="Times New Roman" w:eastAsia="宋体" w:cs="Times New Roman"/>
          <w:b/>
          <w:sz w:val="32"/>
          <w:szCs w:val="32"/>
        </w:rPr>
      </w:pPr>
      <w:r>
        <w:rPr>
          <w:rFonts w:ascii="Times New Roman" w:hAnsi="Times New Roman" w:eastAsia="宋体" w:cs="Times New Roman"/>
          <w:b/>
          <w:sz w:val="32"/>
          <w:szCs w:val="32"/>
        </w:rPr>
        <w:br w:type="page"/>
      </w:r>
    </w:p>
    <w:p w14:paraId="0922DD45">
      <w:pPr>
        <w:spacing w:after="120"/>
        <w:jc w:val="center"/>
        <w:rPr>
          <w:rFonts w:ascii="Times New Roman" w:hAnsi="Times New Roman" w:eastAsia="宋体" w:cs="Times New Roman"/>
          <w:b/>
          <w:sz w:val="32"/>
          <w:szCs w:val="32"/>
        </w:rPr>
      </w:pPr>
      <w:r>
        <mc:AlternateContent>
          <mc:Choice Requires="wps">
            <w:drawing>
              <wp:anchor distT="0" distB="0" distL="114300" distR="114300" simplePos="0" relativeHeight="251665408" behindDoc="0" locked="0" layoutInCell="1" allowOverlap="1">
                <wp:simplePos x="0" y="0"/>
                <wp:positionH relativeFrom="page">
                  <wp:posOffset>247650</wp:posOffset>
                </wp:positionH>
                <wp:positionV relativeFrom="paragraph">
                  <wp:posOffset>-492760</wp:posOffset>
                </wp:positionV>
                <wp:extent cx="3378835" cy="487680"/>
                <wp:effectExtent l="4445" t="4445" r="7620" b="307975"/>
                <wp:wrapNone/>
                <wp:docPr id="54" name="圆角矩形标注 54"/>
                <wp:cNvGraphicFramePr/>
                <a:graphic xmlns:a="http://schemas.openxmlformats.org/drawingml/2006/main">
                  <a:graphicData uri="http://schemas.microsoft.com/office/word/2010/wordprocessingShape">
                    <wps:wsp>
                      <wps:cNvSpPr>
                        <a:spLocks noChangeArrowheads="1"/>
                      </wps:cNvSpPr>
                      <wps:spPr bwMode="auto">
                        <a:xfrm>
                          <a:off x="0" y="0"/>
                          <a:ext cx="3378835" cy="487680"/>
                        </a:xfrm>
                        <a:prstGeom prst="wedgeRoundRectCallout">
                          <a:avLst>
                            <a:gd name="adj1" fmla="val -22450"/>
                            <a:gd name="adj2" fmla="val 111520"/>
                            <a:gd name="adj3" fmla="val 16667"/>
                          </a:avLst>
                        </a:prstGeom>
                        <a:noFill/>
                        <a:ln w="9525">
                          <a:solidFill>
                            <a:srgbClr val="808080"/>
                          </a:solidFill>
                          <a:miter lim="800000"/>
                        </a:ln>
                      </wps:spPr>
                      <wps:txbx>
                        <w:txbxContent>
                          <w:p w14:paraId="2BAFEEB7">
                            <w:pPr>
                              <w:rPr>
                                <w:color w:val="FF0000"/>
                                <w:sz w:val="22"/>
                              </w:rPr>
                            </w:pPr>
                            <w:r>
                              <w:rPr>
                                <w:rFonts w:hint="eastAsia"/>
                                <w:color w:val="FF0000"/>
                                <w:sz w:val="22"/>
                              </w:rPr>
                              <w:t>标注框看后请删除！红色字体在打印时请删除！</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9.5pt;margin-top:-38.8pt;height:38.4pt;width:266.05pt;mso-position-horizontal-relative:page;z-index:251665408;mso-width-relative:page;mso-height-relative:page;" filled="f" stroked="t" coordsize="21600,21600" o:gfxdata="UEsDBAoAAAAAAIdO4kAAAAAAAAAAAAAAAAAEAAAAZHJzL1BLAwQUAAAACACHTuJA/X8Y59kAAAAI&#10;AQAADwAAAGRycy9kb3ducmV2LnhtbE2PzU7DMBCE70i8g7VI3FrH/DQlxOkBCTjRKgWhcnPjJYka&#10;r6PYTcrbsz3BcXZGs9/kq5PrxIhDaD1pUPMEBFLlbUu1ho/359kSRIiGrOk8oYYfDLAqLi9yk1k/&#10;UYnjNtaCSyhkRkMTY59JGaoGnQlz3yOx9+0HZyLLoZZ2MBOXu07eJMlCOtMSf2hMj08NVoft0WnY&#10;pPSl1neb9e4w7T7Da1K+jG+l1tdXKnkEEfEU/8Jwxmd0KJhp749kg+g03D7wlKhhlqYLEBy4T5UC&#10;sefLEmSRy/8Dil9QSwMEFAAAAAgAh07iQBp3PbSFAgAA5wQAAA4AAABkcnMvZTJvRG9jLnhtbK1U&#10;wW7TQBC9I/EPq723jp04Sa06VZWqCKlA1cIHbHbX9sJ6d9ndxCkfAHfOSCAuwJkzn9PCZzBeOyUp&#10;HHogkaxZz+ybN/NmfHi0riVaceuEVjmO9wcYcUU1E6rM8Yvnp3tTjJwnihGpFc/xFXf4aPbwwWFj&#10;Mp7oSkvGLQIQ5bLG5Ljy3mRR5GjFa+L2teEKnIW2NfFwtGXELGkAvZZRMhiMo0ZbZqym3Dl4e9I5&#10;cY9o7wOoi0JQfqLpsubKd6iWS+KhJFcJ4/AssC0KTv2zonDcI5ljqNSHJyQBe9E+o9khyUpLTCVo&#10;T4Hch8KdmmoiFCS9hTohnqClFX9B1YJa7XTh96muo66Q0BGoIh7c6c1lRQwPtUCrnbltuvt/sPTp&#10;6twiwXKcjjBSpAbFrz+8/fXl/c+P365/fL759O7m+1cETuhUY1wGFy7NuW1rdeZM01cOKT2viCr5&#10;sbW6qThhwC9u46OdC+3BwVW0aJ5oBnnI0uvQtHVh6xYQ2oHWQZurW2342iMKL4fDyXQ6TDGi4BtN&#10;J+NpEC8i2ea2sc4/4rpGrZHjhrOSX+ilYhcwBXMipV76kI6szpwPYrG+YsJexhgVtQTtV0SivSQZ&#10;pZvh2ApKtoPiOE6TfwQNd4LG4/Ek9IJkfV6gvKHaklD6VEgZ5lAq1OT4IE3SwNNpKVjrDM225WIu&#10;LQJ6OZ4O2n8PuxNWCw/bKUXdBrW/PkiqXo5WgU5Jv16se1EXml2BMFZ3+wFfBzAqbd9g1MBu5Ni9&#10;XhLLMZKPFYh7EI9G7TKFwyidQBeQ3fYstj1EUYDKsceoM+e+W8ClsaKsIFMcylX6GAaiEH4zOR2r&#10;njfMP1g7C7Z9DlF/vk+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1/GOfZAAAACAEAAA8AAAAA&#10;AAAAAQAgAAAAIgAAAGRycy9kb3ducmV2LnhtbFBLAQIUABQAAAAIAIdO4kAadz20hQIAAOcEAAAO&#10;AAAAAAAAAAEAIAAAACgBAABkcnMvZTJvRG9jLnhtbFBLBQYAAAAABgAGAFkBAAAfBgAAAAA=&#10;" adj="5951,34888,14400">
                <v:fill on="f" focussize="0,0"/>
                <v:stroke color="#808080" miterlimit="8" joinstyle="miter"/>
                <v:imagedata o:title=""/>
                <o:lock v:ext="edit" aspectratio="f"/>
                <v:textbox>
                  <w:txbxContent>
                    <w:p w14:paraId="2BAFEEB7">
                      <w:pPr>
                        <w:rPr>
                          <w:color w:val="FF0000"/>
                          <w:sz w:val="22"/>
                        </w:rPr>
                      </w:pPr>
                      <w:r>
                        <w:rPr>
                          <w:rFonts w:hint="eastAsia"/>
                          <w:color w:val="FF0000"/>
                          <w:sz w:val="22"/>
                        </w:rPr>
                        <w:t>标注框看后请删除！红色字体在打印时请删除！</w:t>
                      </w:r>
                    </w:p>
                  </w:txbxContent>
                </v:textbox>
              </v:shape>
            </w:pict>
          </mc:Fallback>
        </mc:AlternateContent>
      </w:r>
      <w:r>
        <w:rPr>
          <w:rFonts w:hint="eastAsia" w:ascii="Times New Roman" w:hAnsi="Times New Roman" w:eastAsia="宋体" w:cs="Times New Roman"/>
          <w:b/>
          <w:sz w:val="32"/>
          <w:szCs w:val="32"/>
        </w:rPr>
        <w:t>西安石油大学高等学历继续教育专科毕业生顶岗实习鉴定表</w:t>
      </w:r>
    </w:p>
    <w:p w14:paraId="667B24F6">
      <w:pPr>
        <w:rPr>
          <w:rFonts w:ascii="Times New Roman" w:hAnsi="Times New Roman" w:eastAsia="宋体" w:cs="Times New Roman"/>
          <w:szCs w:val="20"/>
        </w:rPr>
      </w:pP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851"/>
        <w:gridCol w:w="2821"/>
        <w:gridCol w:w="1085"/>
        <w:gridCol w:w="3090"/>
      </w:tblGrid>
      <w:tr w14:paraId="5A4CA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526" w:type="dxa"/>
            <w:gridSpan w:val="2"/>
            <w:vAlign w:val="center"/>
          </w:tcPr>
          <w:p w14:paraId="7693CD6D">
            <w:pPr>
              <w:jc w:val="center"/>
              <w:rPr>
                <w:rFonts w:ascii="宋体" w:hAnsi="宋体" w:eastAsia="宋体" w:cs="Times New Roman"/>
                <w:b/>
                <w:sz w:val="24"/>
                <w:szCs w:val="24"/>
              </w:rPr>
            </w:pPr>
            <w:r>
              <w:rPr>
                <w:rFonts w:hint="eastAsia" w:ascii="宋体" w:hAnsi="宋体" w:eastAsia="宋体" w:cs="Times New Roman"/>
                <w:b/>
                <w:sz w:val="24"/>
                <w:szCs w:val="24"/>
              </w:rPr>
              <w:t>姓  名</w:t>
            </w:r>
          </w:p>
        </w:tc>
        <w:tc>
          <w:tcPr>
            <w:tcW w:w="2821" w:type="dxa"/>
            <w:vAlign w:val="center"/>
          </w:tcPr>
          <w:p w14:paraId="73209F27">
            <w:pPr>
              <w:jc w:val="center"/>
              <w:rPr>
                <w:rFonts w:ascii="宋体" w:hAnsi="宋体" w:eastAsia="宋体" w:cs="Times New Roman"/>
                <w:sz w:val="24"/>
                <w:szCs w:val="24"/>
              </w:rPr>
            </w:pPr>
            <w:r>
              <w:rPr>
                <w:rFonts w:hint="eastAsia" w:ascii="Times New Roman" w:hAnsi="Times New Roman" w:eastAsia="宋体" w:cs="Times New Roman"/>
                <w:color w:val="FF0000"/>
                <w:sz w:val="24"/>
                <w:szCs w:val="24"/>
              </w:rPr>
              <w:t>学生打印</w:t>
            </w:r>
          </w:p>
        </w:tc>
        <w:tc>
          <w:tcPr>
            <w:tcW w:w="1085" w:type="dxa"/>
            <w:vAlign w:val="center"/>
          </w:tcPr>
          <w:p w14:paraId="39A5A7F8">
            <w:pPr>
              <w:jc w:val="center"/>
              <w:rPr>
                <w:rFonts w:ascii="宋体" w:hAnsi="宋体" w:eastAsia="宋体" w:cs="Times New Roman"/>
                <w:b/>
                <w:sz w:val="24"/>
                <w:szCs w:val="24"/>
              </w:rPr>
            </w:pPr>
            <w:r>
              <w:rPr>
                <w:rFonts w:hint="eastAsia" w:ascii="宋体" w:hAnsi="宋体" w:eastAsia="宋体" w:cs="Times New Roman"/>
                <w:b/>
                <w:sz w:val="24"/>
                <w:szCs w:val="24"/>
              </w:rPr>
              <w:t>学  号</w:t>
            </w:r>
          </w:p>
        </w:tc>
        <w:tc>
          <w:tcPr>
            <w:tcW w:w="3090" w:type="dxa"/>
            <w:vAlign w:val="center"/>
          </w:tcPr>
          <w:p w14:paraId="7B1419CF">
            <w:pPr>
              <w:jc w:val="center"/>
              <w:rPr>
                <w:rFonts w:ascii="宋体" w:hAnsi="宋体" w:eastAsia="宋体" w:cs="Times New Roman"/>
                <w:sz w:val="24"/>
                <w:szCs w:val="24"/>
              </w:rPr>
            </w:pPr>
            <w:r>
              <w:rPr>
                <w:rFonts w:hint="eastAsia" w:ascii="Times New Roman" w:hAnsi="Times New Roman" w:eastAsia="宋体" w:cs="Times New Roman"/>
                <w:color w:val="FF0000"/>
                <w:sz w:val="24"/>
                <w:szCs w:val="24"/>
              </w:rPr>
              <w:t>学生打印</w:t>
            </w:r>
          </w:p>
        </w:tc>
      </w:tr>
      <w:tr w14:paraId="78EF7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526" w:type="dxa"/>
            <w:gridSpan w:val="2"/>
            <w:vAlign w:val="center"/>
          </w:tcPr>
          <w:p w14:paraId="519B9226">
            <w:pPr>
              <w:jc w:val="center"/>
              <w:rPr>
                <w:rFonts w:ascii="宋体" w:hAnsi="宋体" w:eastAsia="宋体" w:cs="Times New Roman"/>
                <w:b/>
                <w:sz w:val="24"/>
                <w:szCs w:val="24"/>
              </w:rPr>
            </w:pPr>
            <w:r>
              <w:rPr>
                <w:rFonts w:hint="eastAsia" w:ascii="宋体" w:hAnsi="宋体" w:eastAsia="宋体" w:cs="Times New Roman"/>
                <w:b/>
                <w:sz w:val="24"/>
                <w:szCs w:val="24"/>
              </w:rPr>
              <w:t>专  业</w:t>
            </w:r>
          </w:p>
        </w:tc>
        <w:tc>
          <w:tcPr>
            <w:tcW w:w="2821" w:type="dxa"/>
            <w:vAlign w:val="center"/>
          </w:tcPr>
          <w:p w14:paraId="40E17C46">
            <w:pPr>
              <w:jc w:val="center"/>
              <w:rPr>
                <w:rFonts w:ascii="宋体" w:hAnsi="宋体" w:eastAsia="宋体" w:cs="Times New Roman"/>
                <w:sz w:val="24"/>
                <w:szCs w:val="24"/>
              </w:rPr>
            </w:pPr>
            <w:r>
              <w:rPr>
                <w:rFonts w:hint="eastAsia" w:ascii="Times New Roman" w:hAnsi="Times New Roman" w:eastAsia="宋体" w:cs="Times New Roman"/>
                <w:color w:val="FF0000"/>
                <w:sz w:val="24"/>
                <w:szCs w:val="24"/>
              </w:rPr>
              <w:t>学生打印</w:t>
            </w:r>
          </w:p>
        </w:tc>
        <w:tc>
          <w:tcPr>
            <w:tcW w:w="1085" w:type="dxa"/>
            <w:vAlign w:val="center"/>
          </w:tcPr>
          <w:p w14:paraId="65198947">
            <w:pPr>
              <w:jc w:val="center"/>
              <w:rPr>
                <w:rFonts w:ascii="宋体" w:hAnsi="宋体" w:eastAsia="宋体" w:cs="Times New Roman"/>
                <w:b/>
                <w:sz w:val="24"/>
                <w:szCs w:val="24"/>
              </w:rPr>
            </w:pPr>
            <w:r>
              <w:rPr>
                <w:rFonts w:hint="eastAsia" w:ascii="宋体" w:hAnsi="宋体" w:eastAsia="宋体" w:cs="Times New Roman"/>
                <w:b/>
                <w:sz w:val="24"/>
                <w:szCs w:val="24"/>
              </w:rPr>
              <w:t>班  级</w:t>
            </w:r>
          </w:p>
        </w:tc>
        <w:tc>
          <w:tcPr>
            <w:tcW w:w="3090" w:type="dxa"/>
            <w:vAlign w:val="center"/>
          </w:tcPr>
          <w:p w14:paraId="5DE84B8B">
            <w:pPr>
              <w:jc w:val="center"/>
              <w:rPr>
                <w:rFonts w:hint="default" w:ascii="宋体" w:hAnsi="宋体" w:eastAsia="宋体" w:cs="Times New Roman"/>
                <w:sz w:val="24"/>
                <w:szCs w:val="24"/>
                <w:lang w:val="en-US" w:eastAsia="zh-CN"/>
              </w:rPr>
            </w:pPr>
            <w:r>
              <w:rPr>
                <w:rFonts w:hint="eastAsia" w:ascii="Times New Roman" w:hAnsi="Times New Roman" w:eastAsia="宋体" w:cs="Times New Roman"/>
                <w:color w:val="FF0000"/>
                <w:sz w:val="24"/>
                <w:szCs w:val="24"/>
                <w:lang w:val="en-US" w:eastAsia="zh-CN"/>
              </w:rPr>
              <w:t>2023</w:t>
            </w:r>
            <w:bookmarkStart w:id="14" w:name="_GoBack"/>
            <w:bookmarkEnd w:id="14"/>
            <w:r>
              <w:rPr>
                <w:rFonts w:hint="eastAsia" w:ascii="Times New Roman" w:hAnsi="Times New Roman" w:eastAsia="宋体" w:cs="Times New Roman"/>
                <w:color w:val="FF0000"/>
                <w:sz w:val="24"/>
                <w:szCs w:val="24"/>
                <w:lang w:val="en-US" w:eastAsia="zh-CN"/>
              </w:rPr>
              <w:t>级</w:t>
            </w:r>
          </w:p>
        </w:tc>
      </w:tr>
      <w:tr w14:paraId="0E5C1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526" w:type="dxa"/>
            <w:gridSpan w:val="2"/>
            <w:vAlign w:val="center"/>
          </w:tcPr>
          <w:p w14:paraId="19CF2BCC">
            <w:pPr>
              <w:jc w:val="center"/>
              <w:rPr>
                <w:rFonts w:ascii="宋体" w:hAnsi="宋体" w:eastAsia="宋体" w:cs="Times New Roman"/>
                <w:b/>
                <w:sz w:val="24"/>
                <w:szCs w:val="24"/>
              </w:rPr>
            </w:pPr>
            <w:r>
              <w:rPr>
                <w:rFonts w:hint="eastAsia" w:ascii="宋体" w:hAnsi="宋体" w:eastAsia="宋体" w:cs="Times New Roman"/>
                <w:b/>
                <w:sz w:val="24"/>
                <w:szCs w:val="24"/>
              </w:rPr>
              <w:t>实习</w:t>
            </w:r>
          </w:p>
          <w:p w14:paraId="1C753F35">
            <w:pPr>
              <w:jc w:val="center"/>
              <w:rPr>
                <w:rFonts w:ascii="宋体" w:hAnsi="宋体" w:eastAsia="宋体" w:cs="Times New Roman"/>
                <w:b/>
                <w:sz w:val="24"/>
                <w:szCs w:val="24"/>
              </w:rPr>
            </w:pPr>
            <w:r>
              <w:rPr>
                <w:rFonts w:hint="eastAsia" w:ascii="宋体" w:hAnsi="宋体" w:eastAsia="宋体" w:cs="Times New Roman"/>
                <w:b/>
                <w:sz w:val="24"/>
                <w:szCs w:val="24"/>
              </w:rPr>
              <w:t>起止时间</w:t>
            </w:r>
          </w:p>
        </w:tc>
        <w:tc>
          <w:tcPr>
            <w:tcW w:w="6996" w:type="dxa"/>
            <w:gridSpan w:val="3"/>
            <w:vAlign w:val="center"/>
          </w:tcPr>
          <w:p w14:paraId="21148926">
            <w:pPr>
              <w:ind w:firstLine="955" w:firstLineChars="398"/>
              <w:rPr>
                <w:rFonts w:hint="eastAsia" w:ascii="宋体" w:hAnsi="宋体" w:eastAsia="宋体" w:cs="Times New Roman"/>
                <w:color w:val="FF0000"/>
                <w:sz w:val="24"/>
                <w:szCs w:val="24"/>
              </w:rPr>
            </w:pPr>
          </w:p>
          <w:p w14:paraId="2C710E21">
            <w:pPr>
              <w:ind w:firstLine="1115" w:firstLineChars="398"/>
              <w:rPr>
                <w:rFonts w:ascii="宋体" w:hAnsi="宋体" w:eastAsia="宋体" w:cs="Times New Roman"/>
                <w:sz w:val="24"/>
                <w:szCs w:val="24"/>
              </w:rPr>
            </w:pPr>
            <w:r>
              <w:rPr>
                <w:rFonts w:hint="eastAsia" w:ascii="宋体" w:hAnsi="宋体"/>
                <w:b/>
                <w:color w:val="FF0000"/>
                <w:sz w:val="28"/>
                <w:szCs w:val="28"/>
              </w:rPr>
              <mc:AlternateContent>
                <mc:Choice Requires="wps">
                  <w:drawing>
                    <wp:anchor distT="0" distB="0" distL="114300" distR="114300" simplePos="0" relativeHeight="251664384" behindDoc="0" locked="0" layoutInCell="1" allowOverlap="1">
                      <wp:simplePos x="0" y="0"/>
                      <wp:positionH relativeFrom="page">
                        <wp:posOffset>4038600</wp:posOffset>
                      </wp:positionH>
                      <wp:positionV relativeFrom="paragraph">
                        <wp:posOffset>59055</wp:posOffset>
                      </wp:positionV>
                      <wp:extent cx="1266825" cy="523875"/>
                      <wp:effectExtent l="267970" t="4445" r="8255" b="5080"/>
                      <wp:wrapNone/>
                      <wp:docPr id="62" name="圆角矩形标注 62"/>
                      <wp:cNvGraphicFramePr/>
                      <a:graphic xmlns:a="http://schemas.openxmlformats.org/drawingml/2006/main">
                        <a:graphicData uri="http://schemas.microsoft.com/office/word/2010/wordprocessingShape">
                          <wps:wsp>
                            <wps:cNvSpPr>
                              <a:spLocks noChangeArrowheads="1"/>
                            </wps:cNvSpPr>
                            <wps:spPr bwMode="auto">
                              <a:xfrm>
                                <a:off x="6238875" y="2686050"/>
                                <a:ext cx="1266825" cy="523875"/>
                              </a:xfrm>
                              <a:prstGeom prst="wedgeRoundRectCallout">
                                <a:avLst>
                                  <a:gd name="adj1" fmla="val -69679"/>
                                  <a:gd name="adj2" fmla="val -14181"/>
                                  <a:gd name="adj3" fmla="val 16667"/>
                                </a:avLst>
                              </a:prstGeom>
                              <a:noFill/>
                              <a:ln w="9525">
                                <a:solidFill>
                                  <a:srgbClr val="808080"/>
                                </a:solidFill>
                                <a:miter lim="800000"/>
                              </a:ln>
                            </wps:spPr>
                            <wps:txbx>
                              <w:txbxContent>
                                <w:p w14:paraId="1404F5EA">
                                  <w:pPr>
                                    <w:rPr>
                                      <w:color w:val="FF0000"/>
                                      <w:sz w:val="22"/>
                                    </w:rPr>
                                  </w:pPr>
                                  <w:r>
                                    <w:rPr>
                                      <w:rFonts w:hint="eastAsia"/>
                                      <w:color w:val="FF0000"/>
                                      <w:sz w:val="22"/>
                                    </w:rPr>
                                    <w:t>实习时间为半年</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18pt;margin-top:4.65pt;height:41.25pt;width:99.75pt;mso-position-horizontal-relative:page;z-index:251664384;mso-width-relative:page;mso-height-relative:page;" filled="f" stroked="t" coordsize="21600,21600" o:gfxdata="UEsDBAoAAAAAAIdO4kAAAAAAAAAAAAAAAAAEAAAAZHJzL1BLAwQUAAAACACHTuJAplh7vtYAAAAI&#10;AQAADwAAAGRycy9kb3ducmV2LnhtbE2PQU+EMBSE7yb+h+aZeHMLElhEysaY7MF40V1/QJc+AW1f&#10;CS2w+ut9nvQ4mcnMN/Xu7KxYcAqDJwXpJgGB1HozUKfg7bi/KUGEqMlo6wkVfGGAXXN5UevK+JVe&#10;cTnETnAJhUor6GMcKylD26PTYeNHJPbe/eR0ZDl10kx65XJn5W2SFNLpgXih1yM+9th+HmanoDXD&#10;9jt/WrYv5Rw+nh9suubHvVLXV2lyDyLiOf6F4Ref0aFhppOfyQRhFRRZwV+igrsMBPtllucgTqzT&#10;EmRTy/8Hmh9QSwMEFAAAAAgAh07iQIOAXa6SAgAA8wQAAA4AAABkcnMvZTJvRG9jLnhtbK1Uy27T&#10;QBTdI/EPo9m3jt3EcaI4VZWqCKlA1cIHTDxje2AeZmYSp3wA7FkjgdgAa9Z8TgufwZ2xW0zZdEEs&#10;WXNzz5x77suLw50UaMuM5VrlON4fYcRUoSlXVY5fPD/ZyzCyjihKhFYsx5fM4sPlwweLtpmzRNda&#10;UGYQkCg7b5sc18418yiyRc0ksfu6YQqcpTaSODBNFVFDWmCXIkpGozRqtaGN0QWzFv497py4ZzT3&#10;IdRlyQt2rIuNZMp1rIYJ4iAlW/PG4mVQW5ascM/K0jKHRI4hUxfeEATOa/+Olgsyrwxpal70Esh9&#10;JNzJSRKuIOgt1TFxBG0M/4dK8sJoq0u3X2gZdYmEikAW8ehObS5q0rCQC5TaNrdFt/+Ptni6PTOI&#10;0xynCUaKSOj41Ye3v768//nx29WPz9ef3l1//4rACZVqGzuHCxfNmfG52uZUF68sUnpVE1WxI2N0&#10;WzNCQV/s8dFfF7xh4Spat080hThk43Qo2q400hNCOdDOKznIsukEo8scJ2mWjiZ9n9jOoQIAcZKm&#10;WQKAAhATQAPYhyPzG6bGWPeIaYn8IcctoxU71xtFz2EiVkQIvXEhNNmeWhcaR/vsCX0ZY1RKAXOw&#10;JQLtpbN0OusHZQCCcg1A8TjOQs4wAgPQwRAUp2k67YX2cUHyjVQvQukTLkSYSaFQm+PZBNIMtdaC&#10;U+8MhqnWK2EQyMtxNvJPT2uHMMkdbKrg0oP8rwcJ1bfGd6Prqtutd32D15peQpOM7nYFvhRwqLV5&#10;g1ELe5Jj+3pDDMNIPFbQ6Fk8HvvFCsZ4Mk3AMEPPeughqgCqHDuMuuPKdcu4aQyvaogUh3SVPoLh&#10;KLm7maJOVa8bdiF0u99bv2xDO6D+fKu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mWHu+1gAA&#10;AAgBAAAPAAAAAAAAAAEAIAAAACIAAABkcnMvZG93bnJldi54bWxQSwECFAAUAAAACACHTuJAg4Bd&#10;rpICAADzBAAADgAAAAAAAAABACAAAAAlAQAAZHJzL2Uyb0RvYy54bWxQSwUGAAAAAAYABgBZAQAA&#10;KQYAAAAA&#10;" adj="-4251,7737,14400">
                      <v:fill on="f" focussize="0,0"/>
                      <v:stroke color="#808080" miterlimit="8" joinstyle="miter"/>
                      <v:imagedata o:title=""/>
                      <o:lock v:ext="edit" aspectratio="f"/>
                      <v:textbox>
                        <w:txbxContent>
                          <w:p w14:paraId="1404F5EA">
                            <w:pPr>
                              <w:rPr>
                                <w:color w:val="FF0000"/>
                                <w:sz w:val="22"/>
                              </w:rPr>
                            </w:pPr>
                            <w:r>
                              <w:rPr>
                                <w:rFonts w:hint="eastAsia"/>
                                <w:color w:val="FF0000"/>
                                <w:sz w:val="22"/>
                              </w:rPr>
                              <w:t>实习时间为半年</w:t>
                            </w:r>
                          </w:p>
                        </w:txbxContent>
                      </v:textbox>
                    </v:shape>
                  </w:pict>
                </mc:Fallback>
              </mc:AlternateContent>
            </w:r>
            <w:r>
              <w:rPr>
                <w:rFonts w:hint="eastAsia" w:ascii="宋体" w:hAnsi="宋体" w:eastAsia="宋体" w:cs="Times New Roman"/>
                <w:color w:val="FF0000"/>
                <w:sz w:val="24"/>
                <w:szCs w:val="24"/>
              </w:rPr>
              <w:t>2</w:t>
            </w:r>
            <w:r>
              <w:rPr>
                <w:rFonts w:ascii="宋体" w:hAnsi="宋体" w:eastAsia="宋体" w:cs="Times New Roman"/>
                <w:color w:val="FF0000"/>
                <w:sz w:val="24"/>
                <w:szCs w:val="24"/>
              </w:rPr>
              <w:t>02</w:t>
            </w:r>
            <w:r>
              <w:rPr>
                <w:rFonts w:hint="eastAsia" w:ascii="宋体" w:hAnsi="宋体" w:eastAsia="宋体" w:cs="Times New Roman"/>
                <w:color w:val="FF0000"/>
                <w:sz w:val="24"/>
                <w:szCs w:val="24"/>
                <w:lang w:val="en-US" w:eastAsia="zh-CN"/>
              </w:rPr>
              <w:t>4</w:t>
            </w:r>
            <w:r>
              <w:rPr>
                <w:rFonts w:hint="eastAsia" w:ascii="宋体" w:hAnsi="宋体" w:eastAsia="宋体" w:cs="Times New Roman"/>
                <w:color w:val="FF0000"/>
                <w:sz w:val="24"/>
                <w:szCs w:val="24"/>
              </w:rPr>
              <w:t>年</w:t>
            </w:r>
            <w:r>
              <w:rPr>
                <w:rFonts w:ascii="宋体" w:hAnsi="宋体" w:eastAsia="宋体" w:cs="Times New Roman"/>
                <w:color w:val="FF0000"/>
                <w:sz w:val="24"/>
                <w:szCs w:val="24"/>
              </w:rPr>
              <w:t xml:space="preserve"> 10</w:t>
            </w:r>
            <w:r>
              <w:rPr>
                <w:rFonts w:hint="eastAsia" w:ascii="宋体" w:hAnsi="宋体" w:eastAsia="宋体" w:cs="Times New Roman"/>
                <w:color w:val="FF0000"/>
                <w:sz w:val="24"/>
                <w:szCs w:val="24"/>
              </w:rPr>
              <w:t>月</w:t>
            </w:r>
            <w:r>
              <w:rPr>
                <w:rFonts w:ascii="宋体" w:hAnsi="宋体" w:eastAsia="宋体" w:cs="Times New Roman"/>
                <w:color w:val="FF0000"/>
                <w:sz w:val="24"/>
                <w:szCs w:val="24"/>
              </w:rPr>
              <w:t xml:space="preserve"> 15</w:t>
            </w:r>
            <w:r>
              <w:rPr>
                <w:rFonts w:hint="eastAsia" w:ascii="宋体" w:hAnsi="宋体" w:eastAsia="宋体" w:cs="Times New Roman"/>
                <w:color w:val="FF0000"/>
                <w:sz w:val="24"/>
                <w:szCs w:val="24"/>
              </w:rPr>
              <w:t xml:space="preserve">日 至 </w:t>
            </w:r>
            <w:r>
              <w:rPr>
                <w:rFonts w:ascii="宋体" w:hAnsi="宋体" w:eastAsia="宋体" w:cs="Times New Roman"/>
                <w:color w:val="FF0000"/>
                <w:sz w:val="24"/>
                <w:szCs w:val="24"/>
              </w:rPr>
              <w:t xml:space="preserve"> 202</w:t>
            </w:r>
            <w:r>
              <w:rPr>
                <w:rFonts w:hint="eastAsia" w:ascii="宋体" w:hAnsi="宋体" w:eastAsia="宋体" w:cs="Times New Roman"/>
                <w:color w:val="FF0000"/>
                <w:sz w:val="24"/>
                <w:szCs w:val="24"/>
                <w:lang w:val="en-US" w:eastAsia="zh-CN"/>
              </w:rPr>
              <w:t>5</w:t>
            </w:r>
            <w:r>
              <w:rPr>
                <w:rFonts w:hint="eastAsia" w:ascii="宋体" w:hAnsi="宋体" w:eastAsia="宋体" w:cs="Times New Roman"/>
                <w:color w:val="FF0000"/>
                <w:sz w:val="24"/>
                <w:szCs w:val="24"/>
              </w:rPr>
              <w:t>年</w:t>
            </w:r>
            <w:r>
              <w:rPr>
                <w:rFonts w:ascii="宋体" w:hAnsi="宋体" w:eastAsia="宋体" w:cs="Times New Roman"/>
                <w:color w:val="FF0000"/>
                <w:sz w:val="24"/>
                <w:szCs w:val="24"/>
              </w:rPr>
              <w:t>4</w:t>
            </w:r>
            <w:r>
              <w:rPr>
                <w:rFonts w:hint="eastAsia" w:ascii="宋体" w:hAnsi="宋体" w:eastAsia="宋体" w:cs="Times New Roman"/>
                <w:color w:val="FF0000"/>
                <w:sz w:val="24"/>
                <w:szCs w:val="24"/>
              </w:rPr>
              <w:t>月</w:t>
            </w:r>
            <w:r>
              <w:rPr>
                <w:rFonts w:ascii="宋体" w:hAnsi="宋体" w:eastAsia="宋体" w:cs="Times New Roman"/>
                <w:color w:val="FF0000"/>
                <w:sz w:val="24"/>
                <w:szCs w:val="24"/>
              </w:rPr>
              <w:t xml:space="preserve"> 15 </w:t>
            </w:r>
            <w:r>
              <w:rPr>
                <w:rFonts w:hint="eastAsia" w:ascii="宋体" w:hAnsi="宋体" w:eastAsia="宋体" w:cs="Times New Roman"/>
                <w:color w:val="FF0000"/>
                <w:sz w:val="24"/>
                <w:szCs w:val="24"/>
              </w:rPr>
              <w:t>日</w:t>
            </w:r>
          </w:p>
        </w:tc>
      </w:tr>
      <w:tr w14:paraId="08B52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jc w:val="center"/>
        </w:trPr>
        <w:tc>
          <w:tcPr>
            <w:tcW w:w="1526" w:type="dxa"/>
            <w:gridSpan w:val="2"/>
            <w:vAlign w:val="center"/>
          </w:tcPr>
          <w:p w14:paraId="4545DBA7">
            <w:pPr>
              <w:jc w:val="center"/>
              <w:rPr>
                <w:rFonts w:ascii="宋体" w:hAnsi="宋体" w:eastAsia="宋体" w:cs="Times New Roman"/>
                <w:b/>
                <w:sz w:val="24"/>
                <w:szCs w:val="24"/>
              </w:rPr>
            </w:pPr>
            <w:r>
              <w:rPr>
                <w:rFonts w:hint="eastAsia" w:ascii="宋体" w:hAnsi="宋体" w:eastAsia="宋体" w:cs="Times New Roman"/>
                <w:b/>
                <w:sz w:val="24"/>
                <w:szCs w:val="24"/>
              </w:rPr>
              <w:t>实习</w:t>
            </w:r>
          </w:p>
          <w:p w14:paraId="5D0EFAC4">
            <w:pPr>
              <w:jc w:val="center"/>
              <w:rPr>
                <w:rFonts w:ascii="宋体" w:hAnsi="宋体" w:eastAsia="宋体" w:cs="Times New Roman"/>
                <w:b/>
                <w:sz w:val="24"/>
                <w:szCs w:val="24"/>
              </w:rPr>
            </w:pPr>
            <w:r>
              <w:rPr>
                <w:rFonts w:hint="eastAsia" w:ascii="宋体" w:hAnsi="宋体" w:eastAsia="宋体" w:cs="Times New Roman"/>
                <w:b/>
                <w:sz w:val="24"/>
                <w:szCs w:val="24"/>
              </w:rPr>
              <w:t>单位及地点</w:t>
            </w:r>
          </w:p>
        </w:tc>
        <w:tc>
          <w:tcPr>
            <w:tcW w:w="6996" w:type="dxa"/>
            <w:gridSpan w:val="3"/>
            <w:vAlign w:val="center"/>
          </w:tcPr>
          <w:p w14:paraId="5E0EA50B">
            <w:pPr>
              <w:jc w:val="center"/>
              <w:rPr>
                <w:rFonts w:ascii="宋体" w:hAnsi="宋体" w:eastAsia="宋体" w:cs="Times New Roman"/>
                <w:sz w:val="24"/>
                <w:szCs w:val="24"/>
              </w:rPr>
            </w:pPr>
            <w:r>
              <w:rPr>
                <w:rFonts w:hint="eastAsia" w:ascii="Times New Roman" w:hAnsi="Times New Roman" w:eastAsia="宋体" w:cs="Times New Roman"/>
                <w:color w:val="FF0000"/>
                <w:sz w:val="24"/>
                <w:szCs w:val="24"/>
              </w:rPr>
              <w:t>此处学生打印，要与盖章单位填写一致</w:t>
            </w:r>
          </w:p>
        </w:tc>
      </w:tr>
      <w:tr w14:paraId="7E2D8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43" w:hRule="atLeast"/>
          <w:jc w:val="center"/>
        </w:trPr>
        <w:tc>
          <w:tcPr>
            <w:tcW w:w="675" w:type="dxa"/>
            <w:textDirection w:val="tbRlV"/>
            <w:vAlign w:val="center"/>
          </w:tcPr>
          <w:p w14:paraId="06F19C2A">
            <w:pPr>
              <w:ind w:left="113" w:right="113"/>
              <w:jc w:val="center"/>
              <w:rPr>
                <w:rFonts w:ascii="宋体" w:hAnsi="宋体" w:eastAsia="宋体" w:cs="Times New Roman"/>
                <w:b/>
                <w:sz w:val="24"/>
                <w:szCs w:val="24"/>
              </w:rPr>
            </w:pPr>
            <w:r>
              <w:rPr>
                <w:rFonts w:hint="eastAsia" w:ascii="宋体" w:hAnsi="宋体" w:eastAsia="宋体" w:cs="Times New Roman"/>
                <w:b/>
                <w:sz w:val="24"/>
                <w:szCs w:val="24"/>
              </w:rPr>
              <w:t>实 习 主 要 内 容</w:t>
            </w:r>
          </w:p>
        </w:tc>
        <w:tc>
          <w:tcPr>
            <w:tcW w:w="7847" w:type="dxa"/>
            <w:gridSpan w:val="4"/>
          </w:tcPr>
          <w:p w14:paraId="6EB46B81">
            <w:pPr>
              <w:rPr>
                <w:rFonts w:ascii="宋体" w:hAnsi="宋体" w:eastAsia="宋体" w:cs="Times New Roman"/>
                <w:sz w:val="24"/>
                <w:szCs w:val="24"/>
              </w:rPr>
            </w:pPr>
            <w:r>
              <w:rPr>
                <w:rFonts w:hint="eastAsia" w:ascii="宋体" w:hAnsi="宋体"/>
                <w:b/>
                <w:color w:val="FF0000"/>
                <w:sz w:val="28"/>
                <w:szCs w:val="28"/>
              </w:rPr>
              <mc:AlternateContent>
                <mc:Choice Requires="wps">
                  <w:drawing>
                    <wp:anchor distT="0" distB="0" distL="114300" distR="114300" simplePos="0" relativeHeight="251663360" behindDoc="0" locked="0" layoutInCell="1" allowOverlap="1">
                      <wp:simplePos x="0" y="0"/>
                      <wp:positionH relativeFrom="page">
                        <wp:posOffset>3570605</wp:posOffset>
                      </wp:positionH>
                      <wp:positionV relativeFrom="paragraph">
                        <wp:posOffset>111125</wp:posOffset>
                      </wp:positionV>
                      <wp:extent cx="2147570" cy="1049020"/>
                      <wp:effectExtent l="24130" t="363855" r="19050" b="15875"/>
                      <wp:wrapNone/>
                      <wp:docPr id="52" name="圆角矩形标注 52"/>
                      <wp:cNvGraphicFramePr/>
                      <a:graphic xmlns:a="http://schemas.openxmlformats.org/drawingml/2006/main">
                        <a:graphicData uri="http://schemas.microsoft.com/office/word/2010/wordprocessingShape">
                          <wps:wsp>
                            <wps:cNvSpPr>
                              <a:spLocks noChangeArrowheads="1"/>
                            </wps:cNvSpPr>
                            <wps:spPr bwMode="auto">
                              <a:xfrm>
                                <a:off x="0" y="0"/>
                                <a:ext cx="2147570" cy="1049020"/>
                              </a:xfrm>
                              <a:prstGeom prst="wedgeRoundRectCallout">
                                <a:avLst>
                                  <a:gd name="adj1" fmla="val -50185"/>
                                  <a:gd name="adj2" fmla="val -83440"/>
                                  <a:gd name="adj3" fmla="val 16667"/>
                                </a:avLst>
                              </a:prstGeom>
                              <a:noFill/>
                              <a:ln w="9525">
                                <a:solidFill>
                                  <a:srgbClr val="808080"/>
                                </a:solidFill>
                                <a:miter lim="800000"/>
                              </a:ln>
                            </wps:spPr>
                            <wps:txbx>
                              <w:txbxContent>
                                <w:p w14:paraId="69E05A64">
                                  <w:pPr>
                                    <w:rPr>
                                      <w:color w:val="FF0000"/>
                                      <w:sz w:val="22"/>
                                    </w:rPr>
                                  </w:pPr>
                                  <w:r>
                                    <w:rPr>
                                      <w:rFonts w:hint="eastAsia"/>
                                      <w:color w:val="FF0000"/>
                                      <w:sz w:val="22"/>
                                    </w:rPr>
                                    <w:t>字体：宋体，字号：</w:t>
                                  </w:r>
                                  <w:r>
                                    <w:rPr>
                                      <w:color w:val="FF0000"/>
                                      <w:sz w:val="22"/>
                                    </w:rPr>
                                    <w:t>小四</w:t>
                                  </w:r>
                                  <w:r>
                                    <w:rPr>
                                      <w:rFonts w:hint="eastAsia"/>
                                      <w:color w:val="FF0000"/>
                                      <w:sz w:val="22"/>
                                    </w:rPr>
                                    <w:t>，</w:t>
                                  </w:r>
                                  <w:r>
                                    <w:rPr>
                                      <w:color w:val="FF0000"/>
                                      <w:sz w:val="22"/>
                                    </w:rPr>
                                    <w:t>居中</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81.15pt;margin-top:8.75pt;height:82.6pt;width:169.1pt;mso-position-horizontal-relative:page;z-index:251663360;mso-width-relative:page;mso-height-relative:page;" filled="f" stroked="t" coordsize="21600,21600" o:gfxdata="UEsDBAoAAAAAAIdO4kAAAAAAAAAAAAAAAAAEAAAAZHJzL1BLAwQUAAAACACHTuJA9/O8+dkAAAAK&#10;AQAADwAAAGRycy9kb3ducmV2LnhtbE2PwU7DMBBE70j8g7VI3KjdRElLiFNBJU5FSLQ9cHRik0TY&#10;68h22/D3LCd6290Zzb6pN7Oz7GxCHD1KWC4EMIOd1yP2Eo6H14c1sJgUamU9Ggk/JsKmub2pVaX9&#10;BT/MeZ96RiEYKyVhSGmqOI/dYJyKCz8ZJO3LB6cSraHnOqgLhTvLMyFK7tSI9GFQk9kOpvven5yE&#10;vp3zz3xrn8OuKI/x8Bayl/edlPd3S/EELJk5/ZvhD5/QoSGm1p9QR2YlFGWWk5WEVQGMDI9C0NDS&#10;YZ2tgDc1v67Q/AJQSwMEFAAAAAgAh07iQLwIR7mIAgAA6AQAAA4AAABkcnMvZTJvRG9jLnhtbK1U&#10;wW7UMBC9I/EPlu9tku1mdxs1W1VbFSEVqFr4AK/tJAbHNrZ3s+UDyp0zEogLcObM57TwGUycbEnL&#10;pQd2pWicGb95M28mB4ebWqI1t05oleNkN8aIK6qZUGWOX7082Zlh5DxRjEiteI4vucOH88ePDhqT&#10;8ZGutGTcIgBRLmtMjivvTRZFjla8Jm5XG67AWWhbEw9HW0bMkgbQaxmN4ngSNdoyYzXlzsHb486J&#10;e0T7EEBdFILyY01XNVe+Q7VcEg8luUoYh+eBbVFw6l8UheMeyRxDpT48IQnYy/YZzQ9IVlpiKkF7&#10;CuQhFO7VVBOhIOkt1DHxBK2s+AeqFtRqpwu/S3UddYWEjkAVSXyvNxcVMTzUAq125rbp7v/B0ufr&#10;M4sEy3E6wkiRGhS//nj1++uHX5++X//8cvP5/c2Pbwic0KnGuAwuXJgz29bqzKmmbxxSelERVfIj&#10;a3VTccKAX9LGR3cutAcHV9GyeaYZ5CErr0PTNoWtW0BoB9oEbS5vteEbjyi8HCXjaToF2Sj4kni8&#10;H4+CehHJtteNdf4J1zVqjRw3nJX8XK8UO4cxWBAp9cqHfGR96nxQi/UlE/Y6waioJYi/JhLtpHEy&#10;S/vpGARBjwZBs73xeDtCg6C9YVAymUymoRkk6/MC5S3VloTSJ0LKMIhSoSbH++koDTydloK1ztBt&#10;Wy4X0iKgl+NZ3P572DthtfCwnlLUbVD764Ok6vVoJeik9Jvlpld1qdklKGN1tyDweQCj0vYdRg0s&#10;R47d2xWxHCP5VIG6+0lbOPLhME6nIAWyQ89y6CGKAlSOPUadufDdBq6MFWUFmZJQrtJHMBGF8NvR&#10;6Vj1vGEBwLqzYcNziPr7gZr/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fzvPnZAAAACgEAAA8A&#10;AAAAAAAAAQAgAAAAIgAAAGRycy9kb3ducmV2LnhtbFBLAQIUABQAAAAIAIdO4kC8CEe5iAIAAOgE&#10;AAAOAAAAAAAAAAEAIAAAACgBAABkcnMvZTJvRG9jLnhtbFBLBQYAAAAABgAGAFkBAAAiBgAAAAA=&#10;" adj="-40,-7223,14400">
                      <v:fill on="f" focussize="0,0"/>
                      <v:stroke color="#808080" miterlimit="8" joinstyle="miter"/>
                      <v:imagedata o:title=""/>
                      <o:lock v:ext="edit" aspectratio="f"/>
                      <v:textbox>
                        <w:txbxContent>
                          <w:p w14:paraId="69E05A64">
                            <w:pPr>
                              <w:rPr>
                                <w:color w:val="FF0000"/>
                                <w:sz w:val="22"/>
                              </w:rPr>
                            </w:pPr>
                            <w:r>
                              <w:rPr>
                                <w:rFonts w:hint="eastAsia"/>
                                <w:color w:val="FF0000"/>
                                <w:sz w:val="22"/>
                              </w:rPr>
                              <w:t>字体：宋体，字号：</w:t>
                            </w:r>
                            <w:r>
                              <w:rPr>
                                <w:color w:val="FF0000"/>
                                <w:sz w:val="22"/>
                              </w:rPr>
                              <w:t>小四</w:t>
                            </w:r>
                            <w:r>
                              <w:rPr>
                                <w:rFonts w:hint="eastAsia"/>
                                <w:color w:val="FF0000"/>
                                <w:sz w:val="22"/>
                              </w:rPr>
                              <w:t>，</w:t>
                            </w:r>
                            <w:r>
                              <w:rPr>
                                <w:color w:val="FF0000"/>
                                <w:sz w:val="22"/>
                              </w:rPr>
                              <w:t>居中</w:t>
                            </w:r>
                          </w:p>
                        </w:txbxContent>
                      </v:textbox>
                    </v:shape>
                  </w:pict>
                </mc:Fallback>
              </mc:AlternateContent>
            </w:r>
          </w:p>
          <w:p w14:paraId="279820E4">
            <w:pPr>
              <w:rPr>
                <w:rFonts w:ascii="宋体" w:hAnsi="宋体" w:eastAsia="宋体" w:cs="Times New Roman"/>
                <w:sz w:val="24"/>
                <w:szCs w:val="24"/>
              </w:rPr>
            </w:pPr>
            <w:r>
              <w:rPr>
                <w:rFonts w:hint="eastAsia" w:ascii="Times New Roman" w:hAnsi="Times New Roman" w:eastAsia="宋体" w:cs="Times New Roman"/>
                <w:color w:val="FF0000"/>
                <w:sz w:val="24"/>
                <w:szCs w:val="24"/>
              </w:rPr>
              <w:t>学生根据所学专业实习的主要内容打印。</w:t>
            </w:r>
          </w:p>
        </w:tc>
      </w:tr>
      <w:tr w14:paraId="0B43E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79" w:hRule="atLeast"/>
          <w:jc w:val="center"/>
        </w:trPr>
        <w:tc>
          <w:tcPr>
            <w:tcW w:w="675" w:type="dxa"/>
            <w:textDirection w:val="tbRlV"/>
            <w:vAlign w:val="center"/>
          </w:tcPr>
          <w:p w14:paraId="3F36A29C">
            <w:pPr>
              <w:ind w:left="113" w:right="113"/>
              <w:jc w:val="center"/>
              <w:rPr>
                <w:rFonts w:ascii="宋体" w:hAnsi="宋体" w:eastAsia="宋体" w:cs="Times New Roman"/>
                <w:b/>
                <w:sz w:val="24"/>
                <w:szCs w:val="24"/>
              </w:rPr>
            </w:pPr>
            <w:r>
              <w:rPr>
                <w:rFonts w:hint="eastAsia" w:ascii="宋体" w:hAnsi="宋体" w:eastAsia="宋体" w:cs="Times New Roman"/>
                <w:b/>
                <w:sz w:val="24"/>
                <w:szCs w:val="24"/>
              </w:rPr>
              <w:t>实 习 单 位 意 见</w:t>
            </w:r>
          </w:p>
        </w:tc>
        <w:tc>
          <w:tcPr>
            <w:tcW w:w="7847" w:type="dxa"/>
            <w:gridSpan w:val="4"/>
          </w:tcPr>
          <w:p w14:paraId="4209C45F">
            <w:pPr>
              <w:rPr>
                <w:rFonts w:ascii="宋体" w:hAnsi="宋体" w:eastAsia="宋体" w:cs="Times New Roman"/>
                <w:sz w:val="24"/>
                <w:szCs w:val="24"/>
              </w:rPr>
            </w:pPr>
          </w:p>
          <w:p w14:paraId="5ABC2049">
            <w:pPr>
              <w:rPr>
                <w:rFonts w:ascii="宋体" w:hAnsi="宋体" w:eastAsia="宋体" w:cs="Times New Roman"/>
                <w:sz w:val="24"/>
                <w:szCs w:val="24"/>
              </w:rPr>
            </w:pPr>
          </w:p>
          <w:p w14:paraId="584533C3">
            <w:pPr>
              <w:rPr>
                <w:rFonts w:ascii="宋体" w:hAnsi="宋体" w:eastAsia="宋体" w:cs="Times New Roman"/>
                <w:color w:val="FF0000"/>
                <w:sz w:val="24"/>
                <w:szCs w:val="24"/>
              </w:rPr>
            </w:pPr>
            <w:r>
              <w:rPr>
                <w:rFonts w:hint="eastAsia" w:ascii="宋体" w:hAnsi="宋体" w:eastAsia="宋体" w:cs="Times New Roman"/>
                <w:color w:val="FF0000"/>
                <w:sz w:val="24"/>
                <w:szCs w:val="24"/>
              </w:rPr>
              <w:t>由实习单位根据学生在实习期间的表现情况，</w:t>
            </w:r>
            <w:r>
              <w:rPr>
                <w:rFonts w:hint="eastAsia" w:ascii="宋体" w:hAnsi="宋体" w:eastAsia="宋体" w:cs="Times New Roman"/>
                <w:b/>
                <w:color w:val="FF0000"/>
                <w:sz w:val="24"/>
                <w:szCs w:val="24"/>
              </w:rPr>
              <w:t>手写填入此处</w:t>
            </w:r>
            <w:r>
              <w:rPr>
                <w:rFonts w:hint="eastAsia" w:ascii="宋体" w:hAnsi="宋体" w:eastAsia="宋体" w:cs="Times New Roman"/>
                <w:color w:val="FF0000"/>
                <w:sz w:val="24"/>
                <w:szCs w:val="24"/>
              </w:rPr>
              <w:t>！</w:t>
            </w:r>
            <w:r>
              <w:rPr>
                <w:rFonts w:ascii="宋体" w:hAnsi="宋体" w:eastAsia="宋体" w:cs="Times New Roman"/>
                <w:color w:val="FF0000"/>
                <w:sz w:val="24"/>
                <w:szCs w:val="24"/>
              </w:rPr>
              <w:t xml:space="preserve">  </w:t>
            </w:r>
          </w:p>
          <w:p w14:paraId="0CE3EA3D">
            <w:pPr>
              <w:rPr>
                <w:rFonts w:ascii="宋体" w:hAnsi="宋体" w:eastAsia="宋体" w:cs="Times New Roman"/>
                <w:color w:val="FF0000"/>
                <w:sz w:val="24"/>
                <w:szCs w:val="24"/>
              </w:rPr>
            </w:pPr>
          </w:p>
          <w:p w14:paraId="767DACDA">
            <w:pPr>
              <w:rPr>
                <w:rFonts w:ascii="宋体" w:hAnsi="宋体" w:eastAsia="宋体" w:cs="Times New Roman"/>
                <w:sz w:val="24"/>
                <w:szCs w:val="24"/>
              </w:rPr>
            </w:pPr>
            <w:r>
              <w:rPr>
                <w:rFonts w:hint="eastAsia" w:ascii="宋体" w:hAnsi="宋体"/>
                <w:b/>
                <w:color w:val="FF0000"/>
                <w:sz w:val="28"/>
                <w:szCs w:val="28"/>
              </w:rPr>
              <mc:AlternateContent>
                <mc:Choice Requires="wps">
                  <w:drawing>
                    <wp:anchor distT="0" distB="0" distL="114300" distR="114300" simplePos="0" relativeHeight="251676672" behindDoc="0" locked="0" layoutInCell="1" allowOverlap="1">
                      <wp:simplePos x="0" y="0"/>
                      <wp:positionH relativeFrom="page">
                        <wp:posOffset>3361055</wp:posOffset>
                      </wp:positionH>
                      <wp:positionV relativeFrom="paragraph">
                        <wp:posOffset>40005</wp:posOffset>
                      </wp:positionV>
                      <wp:extent cx="1933575" cy="371475"/>
                      <wp:effectExtent l="476250" t="0" r="28575" b="47625"/>
                      <wp:wrapNone/>
                      <wp:docPr id="8" name="圆角矩形标注 8"/>
                      <wp:cNvGraphicFramePr/>
                      <a:graphic xmlns:a="http://schemas.openxmlformats.org/drawingml/2006/main">
                        <a:graphicData uri="http://schemas.microsoft.com/office/word/2010/wordprocessingShape">
                          <wps:wsp>
                            <wps:cNvSpPr>
                              <a:spLocks noChangeArrowheads="1"/>
                            </wps:cNvSpPr>
                            <wps:spPr bwMode="auto">
                              <a:xfrm>
                                <a:off x="0" y="0"/>
                                <a:ext cx="1933575" cy="371475"/>
                              </a:xfrm>
                              <a:prstGeom prst="wedgeRoundRectCallout">
                                <a:avLst>
                                  <a:gd name="adj1" fmla="val -72015"/>
                                  <a:gd name="adj2" fmla="val 28516"/>
                                  <a:gd name="adj3" fmla="val 16667"/>
                                </a:avLst>
                              </a:prstGeom>
                              <a:noFill/>
                              <a:ln w="9525">
                                <a:solidFill>
                                  <a:srgbClr val="808080"/>
                                </a:solidFill>
                                <a:miter lim="800000"/>
                              </a:ln>
                            </wps:spPr>
                            <wps:txbx>
                              <w:txbxContent>
                                <w:p w14:paraId="402D5D1C">
                                  <w:pPr>
                                    <w:rPr>
                                      <w:color w:val="FF0000"/>
                                      <w:sz w:val="22"/>
                                    </w:rPr>
                                  </w:pPr>
                                  <w:r>
                                    <w:rPr>
                                      <w:rFonts w:hint="eastAsia"/>
                                      <w:color w:val="FF0000"/>
                                      <w:sz w:val="22"/>
                                    </w:rPr>
                                    <w:t>此处盖章！！！要求章子清晰</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64.65pt;margin-top:3.15pt;height:29.25pt;width:152.25pt;mso-position-horizontal-relative:page;z-index:251676672;mso-width-relative:page;mso-height-relative:page;" filled="f" stroked="t" coordsize="21600,21600" o:gfxdata="UEsDBAoAAAAAAIdO4kAAAAAAAAAAAAAAAAAEAAAAZHJzL1BLAwQUAAAACACHTuJAAaHAAdQAAAAI&#10;AQAADwAAAGRycy9kb3ducmV2LnhtbE2PS0/DMBCE70j8B2uRuFHnAWmaxqlQgR9AC3c33iYRfkS2&#10;8+Dfs5zgtBrNaPab+rAazWb0YXBWQLpJgKFtnRpsJ+Dj/PZQAgtRWiW1syjgGwMcmtubWlbKLfYd&#10;51PsGJXYUEkBfYxjxXloezQybNyIlryr80ZGkr7jysuFyo3mWZIU3MjB0odejnjssf06TUbAyzrH&#10;zyU7bovn6ZXvwjndaq+FuL9Lkz2wiGv8C8MvPqFDQ0wXN1kVmBbwlO1yigoo6JBf5jlNuZB+LIE3&#10;Nf8/oPkBUEsDBBQAAAAIAIdO4kC6HECZhAIAAOQEAAAOAAAAZHJzL2Uyb0RvYy54bWytVM1u1DAQ&#10;viPxDpbvbTb7266araqtipAKVC08gNd2EoP/sL2bLQ8Ad85IIC7AmTOP08JjMHbSkpYLB3alaJwZ&#10;f/PNfDM5ONwqiTbceWF0gfPdAUZcU8OErgr84vnJzh5GPhDNiDSaF/iSe3y4ePjgoLFzPjS1kYw7&#10;BCDazxtb4DoEO88yT2uuiN81lmtwlsYpEuDoqow50gC6ktlwMJhmjXHMOkO59/D2uHXiDtH9C6Ap&#10;S0H5saFrxXVoUR2XJEBJvhbW40ViW5achmdl6XlAssBQaUhPSAL2Kj6zxQGZV47YWtCOAvkXCvdq&#10;UkRoSHoLdUwCQWsn/oJSgjrjTRl2qVFZW0jqCFSRD+715qImlqdaoNXe3jbd/z9Y+nRz5pBgBQbZ&#10;NVEg+NWHt7++vP/58dvVj8/Xn95df/+K9mKfGuvnEH5hz1ys1NtTQ195pM2yJrriR86ZpuaEAbs8&#10;xmd3LsSDh6to1TwxDNKQdTCpZdvSqQgIzUDbpMzlrTJ8GxCFl/n+aDSZTTCi4BvN8jHYMQWZ39y2&#10;zodH3CgUjQI3nFX83Kw1O4cZWBIpzTqkdGRz6kOSinUFE/Yyx6hUEpTfEIl2ZqBFwgc9e0HDftBw&#10;b5JPu/HpxYz6Mfl0Op11PLu0wPiGaeSgzYmQMg2h1Kgp8P5kOEk0vZGCRWfqtatWS+kQsAOhBvHf&#10;wd4JUyLAakqhYlD8dUFSd2pEAVohw3a17TRdGXYJujjTLgd8GsCojXuDUQOLUWD/ek0cx0g+1qDt&#10;fj4ex01Kh/EEeoWR63tWfQ/RFKAKHDBqzWVot29tnahqyJSncrU5gnkoRbgZnJZVxxuGP4ndLWrc&#10;rv45Rf35OC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GhwAHUAAAACAEAAA8AAAAAAAAAAQAg&#10;AAAAIgAAAGRycy9kb3ducmV2LnhtbFBLAQIUABQAAAAIAIdO4kC6HECZhAIAAOQEAAAOAAAAAAAA&#10;AAEAIAAAACMBAABkcnMvZTJvRG9jLnhtbFBLBQYAAAAABgAGAFkBAAAZBgAAAAA=&#10;" adj="-4755,16959,14400">
                      <v:fill on="f" focussize="0,0"/>
                      <v:stroke color="#808080" miterlimit="8" joinstyle="miter"/>
                      <v:imagedata o:title=""/>
                      <o:lock v:ext="edit" aspectratio="f"/>
                      <v:textbox>
                        <w:txbxContent>
                          <w:p w14:paraId="402D5D1C">
                            <w:pPr>
                              <w:rPr>
                                <w:color w:val="FF0000"/>
                                <w:sz w:val="22"/>
                              </w:rPr>
                            </w:pPr>
                            <w:r>
                              <w:rPr>
                                <w:rFonts w:hint="eastAsia"/>
                                <w:color w:val="FF0000"/>
                                <w:sz w:val="22"/>
                              </w:rPr>
                              <w:t>此处盖章！！！要求章子清晰</w:t>
                            </w:r>
                          </w:p>
                        </w:txbxContent>
                      </v:textbox>
                    </v:shape>
                  </w:pict>
                </mc:Fallback>
              </mc:AlternateContent>
            </w:r>
          </w:p>
          <w:p w14:paraId="4268C5EE">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 xml:space="preserve">     单位盖章：</w:t>
            </w:r>
          </w:p>
          <w:p w14:paraId="47027C67">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 xml:space="preserve">                                202</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年   月   日</w:t>
            </w:r>
          </w:p>
        </w:tc>
      </w:tr>
      <w:tr w14:paraId="6D8C5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33" w:hRule="atLeast"/>
          <w:jc w:val="center"/>
        </w:trPr>
        <w:tc>
          <w:tcPr>
            <w:tcW w:w="675" w:type="dxa"/>
            <w:textDirection w:val="tbRlV"/>
            <w:vAlign w:val="center"/>
          </w:tcPr>
          <w:p w14:paraId="0BAD82A0">
            <w:pPr>
              <w:ind w:left="113" w:right="113"/>
              <w:jc w:val="center"/>
              <w:rPr>
                <w:rFonts w:ascii="宋体" w:hAnsi="宋体" w:eastAsia="宋体" w:cs="Times New Roman"/>
                <w:b/>
                <w:sz w:val="24"/>
                <w:szCs w:val="24"/>
              </w:rPr>
            </w:pPr>
            <w:r>
              <w:rPr>
                <w:rFonts w:hint="eastAsia" w:ascii="宋体" w:hAnsi="宋体" w:eastAsia="宋体" w:cs="Times New Roman"/>
                <w:b/>
                <w:sz w:val="24"/>
                <w:szCs w:val="24"/>
              </w:rPr>
              <w:t>评 审 意 见</w:t>
            </w:r>
          </w:p>
        </w:tc>
        <w:tc>
          <w:tcPr>
            <w:tcW w:w="7847" w:type="dxa"/>
            <w:gridSpan w:val="4"/>
          </w:tcPr>
          <w:p w14:paraId="460AF28D">
            <w:pPr>
              <w:rPr>
                <w:rFonts w:ascii="宋体" w:hAnsi="宋体" w:eastAsia="宋体" w:cs="Times New Roman"/>
                <w:sz w:val="24"/>
                <w:szCs w:val="24"/>
              </w:rPr>
            </w:pPr>
          </w:p>
          <w:p w14:paraId="20C51A46">
            <w:pPr>
              <w:ind w:firstLine="480" w:firstLineChars="200"/>
              <w:rPr>
                <w:rFonts w:ascii="宋体" w:hAnsi="宋体" w:eastAsia="宋体" w:cs="Times New Roman"/>
                <w:color w:val="FF0000"/>
                <w:sz w:val="24"/>
                <w:szCs w:val="24"/>
              </w:rPr>
            </w:pPr>
            <w:r>
              <w:rPr>
                <w:rFonts w:hint="eastAsia" w:ascii="宋体" w:hAnsi="宋体" w:eastAsia="宋体" w:cs="Times New Roman"/>
                <w:color w:val="FF0000"/>
                <w:sz w:val="24"/>
                <w:szCs w:val="24"/>
              </w:rPr>
              <w:t>此处由教学点聘请相关专业老师对学生撰写的顶岗实习报告进行评审，根据学生完成顶岗实习报告的质量，给出评审意见并</w:t>
            </w:r>
            <w:r>
              <w:rPr>
                <w:rFonts w:hint="eastAsia" w:ascii="宋体" w:hAnsi="宋体" w:eastAsia="宋体" w:cs="Times New Roman"/>
                <w:b/>
                <w:color w:val="FF0000"/>
                <w:sz w:val="24"/>
                <w:szCs w:val="24"/>
              </w:rPr>
              <w:t>亲笔签名</w:t>
            </w:r>
            <w:r>
              <w:rPr>
                <w:rFonts w:hint="eastAsia" w:ascii="宋体" w:hAnsi="宋体" w:eastAsia="宋体" w:cs="Times New Roman"/>
                <w:color w:val="FF0000"/>
                <w:sz w:val="24"/>
                <w:szCs w:val="24"/>
              </w:rPr>
              <w:t>，填写日期。</w:t>
            </w:r>
          </w:p>
          <w:p w14:paraId="2CF31D30">
            <w:pPr>
              <w:rPr>
                <w:rFonts w:ascii="宋体" w:hAnsi="宋体" w:eastAsia="宋体" w:cs="Times New Roman"/>
                <w:sz w:val="24"/>
                <w:szCs w:val="24"/>
              </w:rPr>
            </w:pPr>
            <w:r>
              <w:rPr>
                <w:rFonts w:hint="eastAsia" w:ascii="宋体" w:hAnsi="宋体"/>
                <w:b/>
                <w:color w:val="FF0000"/>
                <w:sz w:val="28"/>
                <w:szCs w:val="28"/>
              </w:rPr>
              <mc:AlternateContent>
                <mc:Choice Requires="wps">
                  <w:drawing>
                    <wp:anchor distT="0" distB="0" distL="114300" distR="114300" simplePos="0" relativeHeight="251677696" behindDoc="0" locked="0" layoutInCell="1" allowOverlap="1">
                      <wp:simplePos x="0" y="0"/>
                      <wp:positionH relativeFrom="page">
                        <wp:posOffset>3697605</wp:posOffset>
                      </wp:positionH>
                      <wp:positionV relativeFrom="paragraph">
                        <wp:posOffset>89535</wp:posOffset>
                      </wp:positionV>
                      <wp:extent cx="1158875" cy="511810"/>
                      <wp:effectExtent l="440055" t="5080" r="20320" b="16510"/>
                      <wp:wrapNone/>
                      <wp:docPr id="9" name="圆角矩形标注 9"/>
                      <wp:cNvGraphicFramePr/>
                      <a:graphic xmlns:a="http://schemas.openxmlformats.org/drawingml/2006/main">
                        <a:graphicData uri="http://schemas.microsoft.com/office/word/2010/wordprocessingShape">
                          <wps:wsp>
                            <wps:cNvSpPr>
                              <a:spLocks noChangeArrowheads="1"/>
                            </wps:cNvSpPr>
                            <wps:spPr bwMode="auto">
                              <a:xfrm>
                                <a:off x="0" y="0"/>
                                <a:ext cx="1158875" cy="511810"/>
                              </a:xfrm>
                              <a:prstGeom prst="wedgeRoundRectCallout">
                                <a:avLst>
                                  <a:gd name="adj1" fmla="val -85316"/>
                                  <a:gd name="adj2" fmla="val 17405"/>
                                  <a:gd name="adj3" fmla="val 16667"/>
                                </a:avLst>
                              </a:prstGeom>
                              <a:noFill/>
                              <a:ln w="9525">
                                <a:solidFill>
                                  <a:srgbClr val="808080"/>
                                </a:solidFill>
                                <a:miter lim="800000"/>
                              </a:ln>
                            </wps:spPr>
                            <wps:txbx>
                              <w:txbxContent>
                                <w:p w14:paraId="6218B13D">
                                  <w:pPr>
                                    <w:rPr>
                                      <w:color w:val="FF0000"/>
                                      <w:sz w:val="22"/>
                                    </w:rPr>
                                  </w:pPr>
                                  <w:r>
                                    <w:rPr>
                                      <w:rFonts w:hint="eastAsia"/>
                                      <w:color w:val="FF0000"/>
                                      <w:sz w:val="22"/>
                                    </w:rPr>
                                    <w:t>此处亲笔签名</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91.15pt;margin-top:7.05pt;height:40.3pt;width:91.25pt;mso-position-horizontal-relative:page;z-index:251677696;mso-width-relative:page;mso-height-relative:page;" filled="f" stroked="t" coordsize="21600,21600" o:gfxdata="UEsDBAoAAAAAAIdO4kAAAAAAAAAAAAAAAAAEAAAAZHJzL1BLAwQUAAAACACHTuJAljNyntkAAAAJ&#10;AQAADwAAAGRycy9kb3ducmV2LnhtbE2Py07DMBBF90j8gzVI3SDqpA1tCXEqUakrFoiUD3DjqRMR&#10;j9PYTR9fz7CC5ege3Tm3WF9cJ0YcQutJQTpNQCDV3rRkFXzttk8rECFqMrrzhAquGGBd3t8VOjf+&#10;TJ84VtEKLqGQawVNjH0uZagbdDpMfY/E2cEPTkc+ByvNoM9c7jo5S5KFdLol/tDoHjcN1t/VySmw&#10;h62rPsxjtrHj7u1m349XvB2VmjykySuIiJf4B8OvPqtDyU57fyITRKfgeTWbM8pBloJgYLnIeMte&#10;wUu2BFkW8v+C8gdQSwMEFAAAAAgAh07iQKSAxW2DAgAA5AQAAA4AAABkcnMvZTJvRG9jLnhtbK1U&#10;wW4TMRC9I/EPlu/tZtNskq66qapURUgFqhY+wLG9WYPXNrY3m/IBcOeMBOICnDnzOS18BmPvtiTt&#10;pQcSaTXeGb95M29mDw7XtUQrbp3QqsDp7gAjrqhmQi0L/Orlyc4UI+eJYkRqxQt8yR0+nD1+dNCa&#10;nA91pSXjFgGIcnlrClx5b/IkcbTiNXG72nAFzlLbmng42mXCLGkBvZbJcDAYJ622zFhNuXPw9rhz&#10;4h7RPgRQl6Wg/FjTpubKd6iWS+KhJFcJ4/Assi1LTv2LsnTcI1lgqNTHJyQBexGeyeyA5EtLTCVo&#10;T4E8hMKdmmoiFCS9hTomnqDGintQtaBWO136XarrpCskdgSqSAd3enNREcNjLdBqZ26b7v4fLH2+&#10;OrNIsALvY6RIDYJffXr/59vH359/XP36ev3lw/XP72g/9Kk1LofwC3NmQ6XOnGr6xiGl5xVRS35k&#10;rW4rThiwS0N8snUhHBxcRYv2mWaQhjRex5atS1sHQGgGWkdlLm+V4WuPKLxM02w6nWQYUfBlaTpN&#10;o3QJyW9uG+v8E65rFIwCt5wt+bluFDuHGZgTKXXjYzqyOnU+SsX6ggl7nWJU1hKUXxGJdqbZXjru&#10;R2MjaLgZlE5Gg+x+zN5WzHg8nsRWkLxPC4xvmAYOSp8IKeMQSoVaUCEbZpGm01Kw4Iy9tsvFXFoE&#10;7Ao8HYR/D7sVVgsPqylFHYLCrw+SqlcjCNAJ6deLda/pQrNL0MXqbjng0wBGpe07jFpYjAK7tw2x&#10;HCP5VIG2++loFDYpHkbZZAgHu+lZbHqIogBVYI9RZ859t32NsWJZQaY0lqv0EcxDKfzN4HSset4w&#10;/GBtbdfmOUb9+zjN/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WM3Ke2QAAAAkBAAAPAAAAAAAA&#10;AAEAIAAAACIAAABkcnMvZG93bnJldi54bWxQSwECFAAUAAAACACHTuJApIDFbYMCAADkBAAADgAA&#10;AAAAAAABACAAAAAoAQAAZHJzL2Uyb0RvYy54bWxQSwUGAAAAAAYABgBZAQAAHQYAAAAA&#10;" adj="-7628,14559,14400">
                      <v:fill on="f" focussize="0,0"/>
                      <v:stroke color="#808080" miterlimit="8" joinstyle="miter"/>
                      <v:imagedata o:title=""/>
                      <o:lock v:ext="edit" aspectratio="f"/>
                      <v:textbox>
                        <w:txbxContent>
                          <w:p w14:paraId="6218B13D">
                            <w:pPr>
                              <w:rPr>
                                <w:color w:val="FF0000"/>
                                <w:sz w:val="22"/>
                              </w:rPr>
                            </w:pPr>
                            <w:r>
                              <w:rPr>
                                <w:rFonts w:hint="eastAsia"/>
                                <w:color w:val="FF0000"/>
                                <w:sz w:val="22"/>
                              </w:rPr>
                              <w:t>此处亲笔签名</w:t>
                            </w:r>
                          </w:p>
                        </w:txbxContent>
                      </v:textbox>
                    </v:shape>
                  </w:pict>
                </mc:Fallback>
              </mc:AlternateContent>
            </w:r>
          </w:p>
          <w:p w14:paraId="70B161A8">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 xml:space="preserve">         评审教师签名：</w:t>
            </w:r>
          </w:p>
          <w:p w14:paraId="42CD893F">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 xml:space="preserve">                                 年   月   日</w:t>
            </w:r>
          </w:p>
        </w:tc>
      </w:tr>
      <w:tr w14:paraId="12123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21" w:hRule="atLeast"/>
          <w:jc w:val="center"/>
        </w:trPr>
        <w:tc>
          <w:tcPr>
            <w:tcW w:w="675" w:type="dxa"/>
            <w:vAlign w:val="center"/>
          </w:tcPr>
          <w:p w14:paraId="3285F26B">
            <w:pPr>
              <w:jc w:val="center"/>
              <w:rPr>
                <w:rFonts w:ascii="宋体" w:hAnsi="宋体" w:eastAsia="宋体" w:cs="Times New Roman"/>
                <w:b/>
                <w:sz w:val="24"/>
                <w:szCs w:val="24"/>
              </w:rPr>
            </w:pPr>
            <w:r>
              <w:rPr>
                <w:rFonts w:hint="eastAsia" w:ascii="宋体" w:hAnsi="宋体" w:eastAsia="宋体" w:cs="Times New Roman"/>
                <w:b/>
                <w:sz w:val="24"/>
                <w:szCs w:val="24"/>
              </w:rPr>
              <w:t>总评</w:t>
            </w:r>
          </w:p>
          <w:p w14:paraId="61BA789C">
            <w:pPr>
              <w:jc w:val="center"/>
              <w:rPr>
                <w:rFonts w:ascii="宋体" w:hAnsi="宋体" w:eastAsia="宋体" w:cs="Times New Roman"/>
                <w:b/>
                <w:sz w:val="24"/>
                <w:szCs w:val="24"/>
              </w:rPr>
            </w:pPr>
            <w:r>
              <w:rPr>
                <w:rFonts w:hint="eastAsia" w:ascii="宋体" w:hAnsi="宋体" w:eastAsia="宋体" w:cs="Times New Roman"/>
                <w:b/>
                <w:sz w:val="24"/>
                <w:szCs w:val="24"/>
              </w:rPr>
              <w:t>成绩</w:t>
            </w:r>
          </w:p>
        </w:tc>
        <w:tc>
          <w:tcPr>
            <w:tcW w:w="7847" w:type="dxa"/>
            <w:gridSpan w:val="4"/>
          </w:tcPr>
          <w:p w14:paraId="53980C98">
            <w:pPr>
              <w:rPr>
                <w:rFonts w:ascii="宋体" w:hAnsi="宋体" w:eastAsia="宋体" w:cs="Times New Roman"/>
                <w:color w:val="FF0000"/>
                <w:sz w:val="24"/>
                <w:szCs w:val="24"/>
              </w:rPr>
            </w:pPr>
            <w:r>
              <w:rPr>
                <w:rFonts w:hint="eastAsia" w:ascii="宋体" w:hAnsi="宋体" w:eastAsia="宋体" w:cs="Times New Roman"/>
                <w:sz w:val="24"/>
                <w:szCs w:val="24"/>
              </w:rPr>
              <w:t>（按照五分制打分：优秀、良好、中等、及格）</w:t>
            </w:r>
            <w:r>
              <w:rPr>
                <w:rFonts w:hint="eastAsia" w:ascii="宋体" w:hAnsi="宋体" w:eastAsia="宋体" w:cs="Times New Roman"/>
                <w:color w:val="FF0000"/>
                <w:sz w:val="24"/>
                <w:szCs w:val="24"/>
              </w:rPr>
              <w:t>此处由以上签名的评审教师根据学生完成顶岗实习报告的质量，实习单位给出的意见，综合给出总评成绩</w:t>
            </w:r>
          </w:p>
          <w:p w14:paraId="41B29BED">
            <w:pPr>
              <w:rPr>
                <w:rFonts w:ascii="宋体" w:hAnsi="宋体" w:eastAsia="宋体" w:cs="Times New Roman"/>
                <w:sz w:val="24"/>
                <w:szCs w:val="24"/>
              </w:rPr>
            </w:pPr>
          </w:p>
        </w:tc>
      </w:tr>
    </w:tbl>
    <w:p w14:paraId="78305520">
      <w:pPr>
        <w:rPr>
          <w:rFonts w:ascii="Times New Roman" w:hAnsi="Times New Roman" w:eastAsia="宋体" w:cs="Times New Roman"/>
          <w:spacing w:val="20"/>
          <w:szCs w:val="20"/>
        </w:rPr>
      </w:pPr>
      <w:r>
        <w:rPr>
          <w:rFonts w:hint="eastAsia" w:ascii="Times New Roman" w:hAnsi="Times New Roman" w:eastAsia="宋体" w:cs="Times New Roman"/>
          <w:spacing w:val="20"/>
          <w:szCs w:val="20"/>
        </w:rPr>
        <w:t>注：实习单位盖章有效。</w:t>
      </w:r>
    </w:p>
    <w:p w14:paraId="2F6DA84A">
      <w:pPr>
        <w:widowControl/>
        <w:jc w:val="left"/>
        <w:rPr>
          <w:spacing w:val="10"/>
        </w:rPr>
        <w:sectPr>
          <w:footerReference r:id="rId3" w:type="default"/>
          <w:type w:val="continuous"/>
          <w:pgSz w:w="11906" w:h="16838"/>
          <w:pgMar w:top="1418" w:right="1418" w:bottom="1418" w:left="1701" w:header="851" w:footer="992" w:gutter="227"/>
          <w:cols w:space="425" w:num="1"/>
          <w:docGrid w:type="lines" w:linePitch="312" w:charSpace="0"/>
        </w:sectPr>
      </w:pPr>
    </w:p>
    <w:sdt>
      <w:sdtPr>
        <w:rPr>
          <w:rFonts w:asciiTheme="minorHAnsi" w:hAnsiTheme="minorHAnsi" w:eastAsiaTheme="minorEastAsia" w:cstheme="minorBidi"/>
          <w:color w:val="auto"/>
          <w:kern w:val="2"/>
          <w:sz w:val="21"/>
          <w:szCs w:val="22"/>
          <w:lang w:val="zh-CN"/>
        </w:rPr>
        <w:id w:val="-1588453205"/>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4F2A996B">
          <w:pPr>
            <w:pStyle w:val="80"/>
            <w:spacing w:before="312" w:beforeLines="100" w:after="624" w:afterLines="200" w:line="300" w:lineRule="auto"/>
            <w:jc w:val="center"/>
            <w:rPr>
              <w:rFonts w:ascii="黑体" w:hAnsi="黑体" w:eastAsia="黑体"/>
              <w:color w:val="000000" w:themeColor="text1"/>
              <w14:textFill>
                <w14:solidFill>
                  <w14:schemeClr w14:val="tx1"/>
                </w14:solidFill>
              </w14:textFill>
            </w:rPr>
          </w:pPr>
          <w:r>
            <w:rPr>
              <w:rFonts w:hint="eastAsia" w:ascii="黑体" w:hAnsi="黑体" w:eastAsia="黑体" w:cs="黑体"/>
              <w:b/>
            </w:rPr>
            <mc:AlternateContent>
              <mc:Choice Requires="wps">
                <w:drawing>
                  <wp:anchor distT="0" distB="0" distL="114300" distR="114300" simplePos="0" relativeHeight="251674624" behindDoc="0" locked="0" layoutInCell="1" allowOverlap="1">
                    <wp:simplePos x="0" y="0"/>
                    <wp:positionH relativeFrom="page">
                      <wp:posOffset>695325</wp:posOffset>
                    </wp:positionH>
                    <wp:positionV relativeFrom="paragraph">
                      <wp:posOffset>99695</wp:posOffset>
                    </wp:positionV>
                    <wp:extent cx="2674620" cy="552450"/>
                    <wp:effectExtent l="0" t="0" r="278130" b="19050"/>
                    <wp:wrapNone/>
                    <wp:docPr id="6" name="圆角矩形标注 6"/>
                    <wp:cNvGraphicFramePr/>
                    <a:graphic xmlns:a="http://schemas.openxmlformats.org/drawingml/2006/main">
                      <a:graphicData uri="http://schemas.microsoft.com/office/word/2010/wordprocessingShape">
                        <wps:wsp>
                          <wps:cNvSpPr>
                            <a:spLocks noChangeArrowheads="1"/>
                          </wps:cNvSpPr>
                          <wps:spPr bwMode="auto">
                            <a:xfrm>
                              <a:off x="0" y="0"/>
                              <a:ext cx="2674620" cy="552450"/>
                            </a:xfrm>
                            <a:prstGeom prst="wedgeRoundRectCallout">
                              <a:avLst>
                                <a:gd name="adj1" fmla="val 58784"/>
                                <a:gd name="adj2" fmla="val 13295"/>
                                <a:gd name="adj3" fmla="val 16667"/>
                              </a:avLst>
                            </a:prstGeom>
                            <a:noFill/>
                            <a:ln w="9525">
                              <a:solidFill>
                                <a:srgbClr val="808080"/>
                              </a:solidFill>
                              <a:miter lim="800000"/>
                            </a:ln>
                          </wps:spPr>
                          <wps:txbx>
                            <w:txbxContent>
                              <w:p w14:paraId="407E4645">
                                <w:pPr>
                                  <w:rPr>
                                    <w:color w:val="FF0000"/>
                                    <w:sz w:val="22"/>
                                  </w:rPr>
                                </w:pPr>
                                <w:r>
                                  <w:rPr>
                                    <w:rFonts w:hint="eastAsia"/>
                                    <w:color w:val="FF0000"/>
                                    <w:sz w:val="22"/>
                                  </w:rPr>
                                  <w:t>黑体，三号，</w:t>
                                </w:r>
                                <w:r>
                                  <w:rPr>
                                    <w:color w:val="FF0000"/>
                                    <w:sz w:val="22"/>
                                  </w:rPr>
                                  <w:t>居中</w:t>
                                </w:r>
                                <w:r>
                                  <w:rPr>
                                    <w:rFonts w:hint="eastAsia"/>
                                    <w:color w:val="FF0000"/>
                                    <w:sz w:val="22"/>
                                  </w:rPr>
                                  <w:t>，段前1</w:t>
                                </w:r>
                                <w:r>
                                  <w:rPr>
                                    <w:color w:val="FF0000"/>
                                    <w:sz w:val="22"/>
                                  </w:rPr>
                                  <w:t>行</w:t>
                                </w:r>
                                <w:r>
                                  <w:rPr>
                                    <w:rFonts w:hint="eastAsia"/>
                                    <w:color w:val="FF0000"/>
                                    <w:sz w:val="22"/>
                                  </w:rPr>
                                  <w:t>，</w:t>
                                </w:r>
                                <w:r>
                                  <w:rPr>
                                    <w:color w:val="FF0000"/>
                                    <w:sz w:val="22"/>
                                  </w:rPr>
                                  <w:t>段后</w:t>
                                </w:r>
                                <w:r>
                                  <w:rPr>
                                    <w:rFonts w:hint="eastAsia"/>
                                    <w:color w:val="FF0000"/>
                                    <w:sz w:val="22"/>
                                  </w:rPr>
                                  <w:t>2</w:t>
                                </w:r>
                                <w:r>
                                  <w:rPr>
                                    <w:color w:val="FF0000"/>
                                    <w:sz w:val="22"/>
                                  </w:rPr>
                                  <w:t>行</w:t>
                                </w:r>
                                <w:r>
                                  <w:rPr>
                                    <w:rFonts w:hint="eastAsia"/>
                                    <w:color w:val="FF0000"/>
                                    <w:sz w:val="22"/>
                                  </w:rPr>
                                  <w:t>，行间距1</w:t>
                                </w:r>
                                <w:r>
                                  <w:rPr>
                                    <w:color w:val="FF0000"/>
                                    <w:sz w:val="22"/>
                                  </w:rPr>
                                  <w:t>.25倍</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54.75pt;margin-top:7.85pt;height:43.5pt;width:210.6pt;mso-position-horizontal-relative:page;z-index:251674624;mso-width-relative:page;mso-height-relative:page;" filled="f" stroked="t" coordsize="21600,21600" o:gfxdata="UEsDBAoAAAAAAIdO4kAAAAAAAAAAAAAAAAAEAAAAZHJzL1BLAwQUAAAACACHTuJA/gN2E9kAAAAK&#10;AQAADwAAAGRycy9kb3ducmV2LnhtbE2PwU7DMBBE70j8g7VIXFBrNyUtDXEqhARceqEgwdGNlyRq&#10;vA6x26R8PdsT3GY0o9m3+Xp0rThiHxpPGmZTBQKp9LahSsP729PkDkSIhqxpPaGGEwZYF5cXucms&#10;H+gVj9tYCR6hkBkNdYxdJmUoa3QmTH2HxNmX752JbPtK2t4MPO5amSi1kM40xBdq0+FjjeV+e3Aa&#10;kmf7sfl8+U5pP5x+RnX7cDNfDVpfX83UPYiIY/wrwxmf0aFgpp0/kA2iZa9WKVdZpEsQXEjnisXu&#10;nCRLkEUu/79Q/AJQSwMEFAAAAAgAh07iQCwlpm+CAgAA4wQAAA4AAABkcnMvZTJvRG9jLnhtbK1U&#10;zW7TQBC+I/EOq71Tx27spFadqkpVhFSgauEBNvbaXtg/djdxygOUO2ckEBfgzJnHaeExmF27JWkv&#10;PZBI1qxn9ptv5pvx/sFacLSixjIlCxzvjDCislQVk02BX786fjLFyDoiK8KVpAW+oBYfzB4/2u90&#10;ThPVKl5RgwBE2rzTBW6d03kU2bKlgtgdpakEZ62MIA6OpokqQzpAFzxKRqMs6pSptFEltRbeHvVO&#10;PCCahwCqumYlPVLlUlDpelRDOXFQkm2ZtngW2NY1Ld3LurbUIV5gqNSFJyQBe+Gf0Wyf5I0humXl&#10;QIE8hMKdmgRhEpLeQh0RR9DSsHtQgpVGWVW7nVKJqC8kdASqiEd3enPeEk1DLdBqq2+bbv8fbPli&#10;dWoQqwqcYSSJAMGvPl3++fbx9+cfV7++Xn/5cP3zO8p8nzptcwg/16fGV2r1iSrfWiTVvCWyoYfG&#10;qK6lpAJ2sY+Pti74g4WraNE9VxWkIUunQsvWtREeEJqB1kGZi1tl6NqhEl4m2WScJSBaCb40TcZp&#10;kC4i+c1tbax7SpVA3ihwR6uGnqmlrM5gBuaEc7V0IR1ZnVgXpKqGgkn1JsaoFhyUXxGO0ulkOh4m&#10;YyMm2YyJd5O99H7M7lZMlmWT0AmSD1mB8A1RT0GqY8Z5mEEuUVfgvTRJA0urOKu8M7TaNIs5NwjI&#10;FXg68v8BditMMAebyZnwQf43BHE5iOH73+vo1ov1IOlCVRcgi1H9bsCXAYxWmfcYdbAXBbbvlsRQ&#10;jPgzCdLuxeOxX6RwGKcTL4rZ9Cw2PUSWAFVgh1Fvzl2/fEttWNNCpjiUK9UhjEPN3M3c9KwG3jD7&#10;YG0t1+Y5RP37Ns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P4DdhPZAAAACgEAAA8AAAAAAAAA&#10;AQAgAAAAIgAAAGRycy9kb3ducmV2LnhtbFBLAQIUABQAAAAIAIdO4kAsJaZvggIAAOMEAAAOAAAA&#10;AAAAAAEAIAAAACgBAABkcnMvZTJvRG9jLnhtbFBLBQYAAAAABgAGAFkBAAAcBgAAAAA=&#10;" adj="23497,13672,14400">
                    <v:fill on="f" focussize="0,0"/>
                    <v:stroke color="#808080" miterlimit="8" joinstyle="miter"/>
                    <v:imagedata o:title=""/>
                    <o:lock v:ext="edit" aspectratio="f"/>
                    <v:textbox>
                      <w:txbxContent>
                        <w:p w14:paraId="407E4645">
                          <w:pPr>
                            <w:rPr>
                              <w:color w:val="FF0000"/>
                              <w:sz w:val="22"/>
                            </w:rPr>
                          </w:pPr>
                          <w:r>
                            <w:rPr>
                              <w:rFonts w:hint="eastAsia"/>
                              <w:color w:val="FF0000"/>
                              <w:sz w:val="22"/>
                            </w:rPr>
                            <w:t>黑体，三号，</w:t>
                          </w:r>
                          <w:r>
                            <w:rPr>
                              <w:color w:val="FF0000"/>
                              <w:sz w:val="22"/>
                            </w:rPr>
                            <w:t>居中</w:t>
                          </w:r>
                          <w:r>
                            <w:rPr>
                              <w:rFonts w:hint="eastAsia"/>
                              <w:color w:val="FF0000"/>
                              <w:sz w:val="22"/>
                            </w:rPr>
                            <w:t>，段前1</w:t>
                          </w:r>
                          <w:r>
                            <w:rPr>
                              <w:color w:val="FF0000"/>
                              <w:sz w:val="22"/>
                            </w:rPr>
                            <w:t>行</w:t>
                          </w:r>
                          <w:r>
                            <w:rPr>
                              <w:rFonts w:hint="eastAsia"/>
                              <w:color w:val="FF0000"/>
                              <w:sz w:val="22"/>
                            </w:rPr>
                            <w:t>，</w:t>
                          </w:r>
                          <w:r>
                            <w:rPr>
                              <w:color w:val="FF0000"/>
                              <w:sz w:val="22"/>
                            </w:rPr>
                            <w:t>段后</w:t>
                          </w:r>
                          <w:r>
                            <w:rPr>
                              <w:rFonts w:hint="eastAsia"/>
                              <w:color w:val="FF0000"/>
                              <w:sz w:val="22"/>
                            </w:rPr>
                            <w:t>2</w:t>
                          </w:r>
                          <w:r>
                            <w:rPr>
                              <w:color w:val="FF0000"/>
                              <w:sz w:val="22"/>
                            </w:rPr>
                            <w:t>行</w:t>
                          </w:r>
                          <w:r>
                            <w:rPr>
                              <w:rFonts w:hint="eastAsia"/>
                              <w:color w:val="FF0000"/>
                              <w:sz w:val="22"/>
                            </w:rPr>
                            <w:t>，行间距1</w:t>
                          </w:r>
                          <w:r>
                            <w:rPr>
                              <w:color w:val="FF0000"/>
                              <w:sz w:val="22"/>
                            </w:rPr>
                            <w:t>.25倍</w:t>
                          </w:r>
                        </w:p>
                      </w:txbxContent>
                    </v:textbox>
                  </v:shape>
                </w:pict>
              </mc:Fallback>
            </mc:AlternateContent>
          </w:r>
          <w:r>
            <w:rPr>
              <w:rFonts w:hint="eastAsia" w:ascii="黑体" w:hAnsi="黑体" w:eastAsia="黑体" w:cs="黑体"/>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page">
                      <wp:posOffset>1123950</wp:posOffset>
                    </wp:positionH>
                    <wp:positionV relativeFrom="paragraph">
                      <wp:posOffset>-662305</wp:posOffset>
                    </wp:positionV>
                    <wp:extent cx="1457325" cy="323850"/>
                    <wp:effectExtent l="0" t="0" r="28575" b="190500"/>
                    <wp:wrapNone/>
                    <wp:docPr id="20" name="圆角矩形标注 20"/>
                    <wp:cNvGraphicFramePr/>
                    <a:graphic xmlns:a="http://schemas.openxmlformats.org/drawingml/2006/main">
                      <a:graphicData uri="http://schemas.microsoft.com/office/word/2010/wordprocessingShape">
                        <wps:wsp>
                          <wps:cNvSpPr>
                            <a:spLocks noChangeArrowheads="1"/>
                          </wps:cNvSpPr>
                          <wps:spPr bwMode="auto">
                            <a:xfrm>
                              <a:off x="0" y="0"/>
                              <a:ext cx="1457325" cy="323850"/>
                            </a:xfrm>
                            <a:prstGeom prst="wedgeRoundRectCallout">
                              <a:avLst>
                                <a:gd name="adj1" fmla="val -11176"/>
                                <a:gd name="adj2" fmla="val 99024"/>
                                <a:gd name="adj3" fmla="val 16667"/>
                              </a:avLst>
                            </a:prstGeom>
                            <a:noFill/>
                            <a:ln w="9525">
                              <a:solidFill>
                                <a:srgbClr val="808080"/>
                              </a:solidFill>
                              <a:miter lim="800000"/>
                            </a:ln>
                          </wps:spPr>
                          <wps:txbx>
                            <w:txbxContent>
                              <w:p w14:paraId="64165892">
                                <w:pPr>
                                  <w:rPr>
                                    <w:color w:val="FF0000"/>
                                    <w:sz w:val="22"/>
                                  </w:rPr>
                                </w:pPr>
                                <w:r>
                                  <w:rPr>
                                    <w:rFonts w:hint="eastAsia"/>
                                    <w:color w:val="FF0000"/>
                                    <w:sz w:val="22"/>
                                  </w:rPr>
                                  <w:t>标注框看后请删除！</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88.5pt;margin-top:-52.15pt;height:25.5pt;width:114.75pt;mso-position-horizontal-relative:page;z-index:251660288;mso-width-relative:page;mso-height-relative:page;" filled="f" stroked="t" coordsize="21600,21600" o:gfxdata="UEsDBAoAAAAAAIdO4kAAAAAAAAAAAAAAAAAEAAAAZHJzL1BLAwQUAAAACACHTuJA+e3gRdwAAAAM&#10;AQAADwAAAGRycy9kb3ducmV2LnhtbE2PwU7DMBBE70j9B2srcWvtkLapQpwekAoCCZUWuG9ik6SN&#10;7Sh2m4avZznBcWZHs2+yzdW07KJ73zgrIZoLYNqWTjW2kvDxvp2tgfmAVmHrrJYwag+bfHKTYarc&#10;YPf6cggVoxLrU5RQh9ClnPuy1gb93HXa0u3L9QYDyb7iqseByk3L74RYcYONpQ81dvqh1uXpcDYS&#10;3o64F8XuWVXJ0+frevsyDt+Po5S300jcAwv6Gv7C8ItP6JATU+HOVnnWkk4S2hIkzCKxiIFRZCFW&#10;S2AFWcs4Bp5n/P+I/AdQSwMEFAAAAAgAh07iQFLTV2qEAgAA5gQAAA4AAABkcnMvZTJvRG9jLnht&#10;bK1UzW7UMBC+I/EOlu9tNtmf7kbNVtVWRUgFqhYewGs7icGxje1stjwA3DkjgbgAZ848TguPwcRJ&#10;S9peemBXisaZ8TffzDeT/YNtJdGGWye0ynC8O8KIK6qZUEWGX7083plj5DxRjEiteIYvuMMHy8eP&#10;9huT8kSXWjJuEYAolzYmw6X3Jo0iR0teEberDVfgzLWtiIejLSJmSQPolYyS0WgWNdoyYzXlzsHb&#10;o86Je0T7EECd54LyI03riivfoVouiYeSXCmMw8vANs859S/y3HGPZIahUh+ekATsdfuMlvskLSwx&#10;paA9BfIQCndqqohQkPQG6oh4gmor7kFVglrtdO53qa6irpDQEagiHt3pzXlJDA+1QKuduWm6+3+w&#10;9Pnm1CLBMpxASxSpQPHLT+//fPv4+/OPy19fr758uPr5HYETOtUYl8KFc3Nq21qdOdH0jUNKr0qi&#10;Cn5orW5KThjwi9v46NaF9uDgKlo3zzSDPKT2OjRtm9uqBYR2oG3Q5uJGG771iMLLeDLdGydTjCj4&#10;xsl4Pg2UIpJe3zbW+SdcV6g1MtxwVvAzXSt2BlOwIlLq2od0ZHPifBCL9RUT9jrGKK8kaL8hEu3E&#10;cbw364djEJQMgxaLUTK5HzMexsSz2WwvtIKkfVpgfM205aD0sZAyjKFUqMnwYgpVhvZqKVjrDAdb&#10;rFfSImCX4fmo/fewbhhWCQ/LKUXVBrW/PkiqXo1WgE5Iv11ve03Xml2ALlZ36wEfBzBKbd9h1MBq&#10;ZNi9rYnlGMmnCrRdxJNJu0vhALK0k2OHnvXQQxQFqAx7jDpz5bv9q40VRQmZ4lCu0ocwD7nw14PT&#10;sep5w/iDdWu/hucQ9e/ztPw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e3gRdwAAAAMAQAADwAA&#10;AAAAAAABACAAAAAiAAAAZHJzL2Rvd25yZXYueG1sUEsBAhQAFAAAAAgAh07iQFLTV2qEAgAA5gQA&#10;AA4AAAAAAAAAAQAgAAAAKwEAAGRycy9lMm9Eb2MueG1sUEsFBgAAAAAGAAYAWQEAACEGAAAAAA==&#10;" adj="8386,32189,14400">
                    <v:fill on="f" focussize="0,0"/>
                    <v:stroke color="#808080" miterlimit="8" joinstyle="miter"/>
                    <v:imagedata o:title=""/>
                    <o:lock v:ext="edit" aspectratio="f"/>
                    <v:textbox>
                      <w:txbxContent>
                        <w:p w14:paraId="64165892">
                          <w:pPr>
                            <w:rPr>
                              <w:color w:val="FF0000"/>
                              <w:sz w:val="22"/>
                            </w:rPr>
                          </w:pPr>
                          <w:r>
                            <w:rPr>
                              <w:rFonts w:hint="eastAsia"/>
                              <w:color w:val="FF0000"/>
                              <w:sz w:val="22"/>
                            </w:rPr>
                            <w:t>标注框看后请删除！</w:t>
                          </w:r>
                        </w:p>
                      </w:txbxContent>
                    </v:textbox>
                  </v:shape>
                </w:pict>
              </mc:Fallback>
            </mc:AlternateContent>
          </w:r>
          <w:r>
            <w:rPr>
              <w:rFonts w:ascii="黑体" w:hAnsi="黑体" w:eastAsia="黑体"/>
              <w:color w:val="000000" w:themeColor="text1"/>
              <w:lang w:val="zh-CN"/>
              <w14:textFill>
                <w14:solidFill>
                  <w14:schemeClr w14:val="tx1"/>
                </w14:solidFill>
              </w14:textFill>
            </w:rPr>
            <w:t>目</w:t>
          </w:r>
          <w:r>
            <w:rPr>
              <w:rFonts w:hint="eastAsia" w:ascii="黑体" w:hAnsi="黑体" w:eastAsia="黑体"/>
              <w:color w:val="000000" w:themeColor="text1"/>
              <w:lang w:val="zh-CN"/>
              <w14:textFill>
                <w14:solidFill>
                  <w14:schemeClr w14:val="tx1"/>
                </w14:solidFill>
              </w14:textFill>
            </w:rPr>
            <w:t xml:space="preserve"> </w:t>
          </w:r>
          <w:r>
            <w:rPr>
              <w:rFonts w:ascii="黑体" w:hAnsi="黑体" w:eastAsia="黑体"/>
              <w:color w:val="000000" w:themeColor="text1"/>
              <w:lang w:val="zh-CN"/>
              <w14:textFill>
                <w14:solidFill>
                  <w14:schemeClr w14:val="tx1"/>
                </w14:solidFill>
              </w14:textFill>
            </w:rPr>
            <w:t>录</w:t>
          </w:r>
        </w:p>
        <w:p w14:paraId="7A0EA1F0">
          <w:pPr>
            <w:pStyle w:val="23"/>
            <w:tabs>
              <w:tab w:val="right" w:leader="dot" w:pos="8550"/>
            </w:tabs>
            <w:spacing w:line="360" w:lineRule="auto"/>
            <w:rPr>
              <w:rFonts w:ascii="宋体" w:hAnsi="宋体" w:eastAsia="宋体" w:cstheme="minorBidi"/>
              <w:smallCaps w:val="0"/>
              <w:sz w:val="24"/>
              <w:szCs w:val="24"/>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"_Toc67585882" </w:instrText>
          </w:r>
          <w:r>
            <w:fldChar w:fldCharType="separate"/>
          </w:r>
          <w:r>
            <w:rPr>
              <w:rStyle w:val="36"/>
              <w:rFonts w:ascii="宋体" w:hAnsi="宋体" w:eastAsia="宋体" w:cs="黑体"/>
              <w:spacing w:val="10"/>
              <w:sz w:val="24"/>
              <w:szCs w:val="24"/>
            </w:rPr>
            <w:t xml:space="preserve">1 </w:t>
          </w:r>
          <w:r>
            <w:rPr>
              <w:rStyle w:val="36"/>
              <w:rFonts w:hint="eastAsia" w:ascii="宋体" w:hAnsi="宋体" w:eastAsia="宋体" w:cs="黑体"/>
              <w:spacing w:val="10"/>
              <w:sz w:val="24"/>
              <w:szCs w:val="24"/>
            </w:rPr>
            <w:t>顶岗实习目的</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_Toc67585882 \h </w:instrText>
          </w:r>
          <w:r>
            <w:rPr>
              <w:rFonts w:ascii="宋体" w:hAnsi="宋体" w:eastAsia="宋体"/>
              <w:sz w:val="24"/>
              <w:szCs w:val="24"/>
            </w:rPr>
            <w:fldChar w:fldCharType="separate"/>
          </w:r>
          <w:r>
            <w:rPr>
              <w:rFonts w:ascii="宋体" w:hAnsi="宋体" w:eastAsia="宋体"/>
              <w:sz w:val="24"/>
              <w:szCs w:val="24"/>
            </w:rPr>
            <w:t>1</w:t>
          </w:r>
          <w:r>
            <w:rPr>
              <w:rFonts w:ascii="宋体" w:hAnsi="宋体" w:eastAsia="宋体"/>
              <w:sz w:val="24"/>
              <w:szCs w:val="24"/>
            </w:rPr>
            <w:fldChar w:fldCharType="end"/>
          </w:r>
          <w:r>
            <w:rPr>
              <w:rFonts w:ascii="宋体" w:hAnsi="宋体" w:eastAsia="宋体"/>
              <w:sz w:val="24"/>
              <w:szCs w:val="24"/>
            </w:rPr>
            <w:fldChar w:fldCharType="end"/>
          </w:r>
        </w:p>
        <w:p w14:paraId="388951A4">
          <w:pPr>
            <w:pStyle w:val="23"/>
            <w:tabs>
              <w:tab w:val="right" w:leader="dot" w:pos="8550"/>
            </w:tabs>
            <w:spacing w:line="360" w:lineRule="auto"/>
            <w:rPr>
              <w:rFonts w:ascii="宋体" w:hAnsi="宋体" w:eastAsia="宋体" w:cstheme="minorBidi"/>
              <w:smallCaps w:val="0"/>
              <w:sz w:val="24"/>
              <w:szCs w:val="24"/>
            </w:rPr>
          </w:pPr>
          <w:r>
            <w:fldChar w:fldCharType="begin"/>
          </w:r>
          <w:r>
            <w:instrText xml:space="preserve"> HYPERLINK \l "_Toc67585883" </w:instrText>
          </w:r>
          <w:r>
            <w:fldChar w:fldCharType="separate"/>
          </w:r>
          <w:r>
            <w:rPr>
              <w:rStyle w:val="36"/>
              <w:rFonts w:ascii="宋体" w:hAnsi="宋体" w:eastAsia="宋体" w:cs="黑体"/>
              <w:sz w:val="24"/>
              <w:szCs w:val="24"/>
            </w:rPr>
            <w:t xml:space="preserve">2  </w:t>
          </w:r>
          <w:r>
            <w:rPr>
              <w:rStyle w:val="36"/>
              <w:rFonts w:hint="eastAsia" w:ascii="宋体" w:hAnsi="宋体" w:eastAsia="宋体" w:cs="黑体"/>
              <w:sz w:val="24"/>
              <w:szCs w:val="24"/>
            </w:rPr>
            <w:t>实习单位简介</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_Toc67585883 \h </w:instrText>
          </w:r>
          <w:r>
            <w:rPr>
              <w:rFonts w:ascii="宋体" w:hAnsi="宋体" w:eastAsia="宋体"/>
              <w:sz w:val="24"/>
              <w:szCs w:val="24"/>
            </w:rPr>
            <w:fldChar w:fldCharType="separate"/>
          </w:r>
          <w:r>
            <w:rPr>
              <w:rFonts w:ascii="宋体" w:hAnsi="宋体" w:eastAsia="宋体"/>
              <w:sz w:val="24"/>
              <w:szCs w:val="24"/>
            </w:rPr>
            <w:t>2</w:t>
          </w:r>
          <w:r>
            <w:rPr>
              <w:rFonts w:ascii="宋体" w:hAnsi="宋体" w:eastAsia="宋体"/>
              <w:sz w:val="24"/>
              <w:szCs w:val="24"/>
            </w:rPr>
            <w:fldChar w:fldCharType="end"/>
          </w:r>
          <w:r>
            <w:rPr>
              <w:rFonts w:ascii="宋体" w:hAnsi="宋体" w:eastAsia="宋体"/>
              <w:sz w:val="24"/>
              <w:szCs w:val="24"/>
            </w:rPr>
            <w:fldChar w:fldCharType="end"/>
          </w:r>
        </w:p>
        <w:p w14:paraId="2482801F">
          <w:pPr>
            <w:pStyle w:val="23"/>
            <w:tabs>
              <w:tab w:val="right" w:leader="dot" w:pos="8550"/>
            </w:tabs>
            <w:spacing w:line="360" w:lineRule="auto"/>
            <w:rPr>
              <w:rFonts w:ascii="宋体" w:hAnsi="宋体" w:eastAsia="宋体" w:cstheme="minorBidi"/>
              <w:smallCaps w:val="0"/>
              <w:sz w:val="24"/>
              <w:szCs w:val="24"/>
            </w:rPr>
          </w:pPr>
          <w:r>
            <w:fldChar w:fldCharType="begin"/>
          </w:r>
          <w:r>
            <w:instrText xml:space="preserve"> HYPERLINK \l "_Toc67585884" </w:instrText>
          </w:r>
          <w:r>
            <w:fldChar w:fldCharType="separate"/>
          </w:r>
          <w:r>
            <w:rPr>
              <w:rStyle w:val="36"/>
              <w:rFonts w:ascii="宋体" w:hAnsi="宋体" w:eastAsia="宋体" w:cs="黑体"/>
              <w:sz w:val="24"/>
              <w:szCs w:val="24"/>
            </w:rPr>
            <w:t xml:space="preserve">3  </w:t>
          </w:r>
          <w:r>
            <w:rPr>
              <w:rStyle w:val="36"/>
              <w:rFonts w:hint="eastAsia" w:ascii="宋体" w:hAnsi="宋体" w:eastAsia="宋体" w:cs="黑体"/>
              <w:sz w:val="24"/>
              <w:szCs w:val="24"/>
            </w:rPr>
            <w:t>实习内容</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_Toc67585884 \h </w:instrText>
          </w:r>
          <w:r>
            <w:rPr>
              <w:rFonts w:ascii="宋体" w:hAnsi="宋体" w:eastAsia="宋体"/>
              <w:sz w:val="24"/>
              <w:szCs w:val="24"/>
            </w:rPr>
            <w:fldChar w:fldCharType="separate"/>
          </w:r>
          <w:r>
            <w:rPr>
              <w:rFonts w:ascii="宋体" w:hAnsi="宋体" w:eastAsia="宋体"/>
              <w:sz w:val="24"/>
              <w:szCs w:val="24"/>
            </w:rPr>
            <w:t>3</w:t>
          </w:r>
          <w:r>
            <w:rPr>
              <w:rFonts w:ascii="宋体" w:hAnsi="宋体" w:eastAsia="宋体"/>
              <w:sz w:val="24"/>
              <w:szCs w:val="24"/>
            </w:rPr>
            <w:fldChar w:fldCharType="end"/>
          </w:r>
          <w:r>
            <w:rPr>
              <w:rFonts w:ascii="宋体" w:hAnsi="宋体" w:eastAsia="宋体"/>
              <w:sz w:val="24"/>
              <w:szCs w:val="24"/>
            </w:rPr>
            <w:fldChar w:fldCharType="end"/>
          </w:r>
        </w:p>
        <w:p w14:paraId="3036F047">
          <w:pPr>
            <w:pStyle w:val="12"/>
            <w:tabs>
              <w:tab w:val="right" w:leader="dot" w:pos="8550"/>
            </w:tabs>
            <w:spacing w:line="360" w:lineRule="auto"/>
            <w:rPr>
              <w:rFonts w:ascii="宋体" w:hAnsi="宋体" w:eastAsia="宋体" w:cstheme="minorBidi"/>
              <w:i w:val="0"/>
              <w:iCs w:val="0"/>
              <w:sz w:val="24"/>
              <w:szCs w:val="24"/>
            </w:rPr>
          </w:pPr>
          <w:r>
            <w:fldChar w:fldCharType="begin"/>
          </w:r>
          <w:r>
            <w:instrText xml:space="preserve"> HYPERLINK \l "_Toc67585885" </w:instrText>
          </w:r>
          <w:r>
            <w:fldChar w:fldCharType="separate"/>
          </w:r>
          <w:r>
            <w:rPr>
              <w:rStyle w:val="36"/>
              <w:rFonts w:ascii="宋体" w:hAnsi="宋体" w:eastAsia="宋体" w:cs="黑体"/>
              <w:i w:val="0"/>
              <w:sz w:val="24"/>
              <w:szCs w:val="24"/>
            </w:rPr>
            <w:t>3.1  ·······</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_Toc67585885 \h </w:instrText>
          </w:r>
          <w:r>
            <w:rPr>
              <w:rFonts w:ascii="宋体" w:hAnsi="宋体" w:eastAsia="宋体"/>
              <w:i w:val="0"/>
              <w:sz w:val="24"/>
              <w:szCs w:val="24"/>
            </w:rPr>
            <w:fldChar w:fldCharType="separate"/>
          </w:r>
          <w:r>
            <w:rPr>
              <w:rFonts w:ascii="宋体" w:hAnsi="宋体" w:eastAsia="宋体"/>
              <w:i w:val="0"/>
              <w:sz w:val="24"/>
              <w:szCs w:val="24"/>
            </w:rPr>
            <w:t>3</w:t>
          </w:r>
          <w:r>
            <w:rPr>
              <w:rFonts w:ascii="宋体" w:hAnsi="宋体" w:eastAsia="宋体"/>
              <w:i w:val="0"/>
              <w:sz w:val="24"/>
              <w:szCs w:val="24"/>
            </w:rPr>
            <w:fldChar w:fldCharType="end"/>
          </w:r>
          <w:r>
            <w:rPr>
              <w:rFonts w:ascii="宋体" w:hAnsi="宋体" w:eastAsia="宋体"/>
              <w:i w:val="0"/>
              <w:sz w:val="24"/>
              <w:szCs w:val="24"/>
            </w:rPr>
            <w:fldChar w:fldCharType="end"/>
          </w:r>
        </w:p>
        <w:p w14:paraId="455066F5">
          <w:pPr>
            <w:pStyle w:val="12"/>
            <w:tabs>
              <w:tab w:val="right" w:leader="dot" w:pos="8550"/>
            </w:tabs>
            <w:spacing w:line="360" w:lineRule="auto"/>
            <w:rPr>
              <w:rFonts w:ascii="宋体" w:hAnsi="宋体" w:eastAsia="宋体" w:cstheme="minorBidi"/>
              <w:i w:val="0"/>
              <w:iCs w:val="0"/>
              <w:sz w:val="24"/>
              <w:szCs w:val="24"/>
            </w:rPr>
          </w:pPr>
          <w:r>
            <w:fldChar w:fldCharType="begin"/>
          </w:r>
          <w:r>
            <w:instrText xml:space="preserve"> HYPERLINK \l "_Toc67585886" </w:instrText>
          </w:r>
          <w:r>
            <w:fldChar w:fldCharType="separate"/>
          </w:r>
          <w:r>
            <w:rPr>
              <w:rStyle w:val="36"/>
              <w:rFonts w:ascii="宋体" w:hAnsi="宋体" w:eastAsia="宋体" w:cs="黑体"/>
              <w:i w:val="0"/>
              <w:sz w:val="24"/>
              <w:szCs w:val="24"/>
            </w:rPr>
            <w:t>3.2  ·······</w:t>
          </w:r>
          <w:r>
            <w:rPr>
              <w:rFonts w:ascii="宋体" w:hAnsi="宋体" w:eastAsia="宋体"/>
              <w:i w:val="0"/>
              <w:sz w:val="24"/>
              <w:szCs w:val="24"/>
            </w:rPr>
            <w:tab/>
          </w:r>
          <w:r>
            <w:rPr>
              <w:rFonts w:ascii="宋体" w:hAnsi="宋体" w:eastAsia="宋体"/>
              <w:i w:val="0"/>
              <w:sz w:val="24"/>
              <w:szCs w:val="24"/>
            </w:rPr>
            <w:fldChar w:fldCharType="begin"/>
          </w:r>
          <w:r>
            <w:rPr>
              <w:rFonts w:ascii="宋体" w:hAnsi="宋体" w:eastAsia="宋体"/>
              <w:i w:val="0"/>
              <w:sz w:val="24"/>
              <w:szCs w:val="24"/>
            </w:rPr>
            <w:instrText xml:space="preserve"> PAGEREF _Toc67585886 \h </w:instrText>
          </w:r>
          <w:r>
            <w:rPr>
              <w:rFonts w:ascii="宋体" w:hAnsi="宋体" w:eastAsia="宋体"/>
              <w:i w:val="0"/>
              <w:sz w:val="24"/>
              <w:szCs w:val="24"/>
            </w:rPr>
            <w:fldChar w:fldCharType="separate"/>
          </w:r>
          <w:r>
            <w:rPr>
              <w:rFonts w:ascii="宋体" w:hAnsi="宋体" w:eastAsia="宋体"/>
              <w:i w:val="0"/>
              <w:sz w:val="24"/>
              <w:szCs w:val="24"/>
            </w:rPr>
            <w:t>3</w:t>
          </w:r>
          <w:r>
            <w:rPr>
              <w:rFonts w:ascii="宋体" w:hAnsi="宋体" w:eastAsia="宋体"/>
              <w:i w:val="0"/>
              <w:sz w:val="24"/>
              <w:szCs w:val="24"/>
            </w:rPr>
            <w:fldChar w:fldCharType="end"/>
          </w:r>
          <w:r>
            <w:rPr>
              <w:rFonts w:ascii="宋体" w:hAnsi="宋体" w:eastAsia="宋体"/>
              <w:i w:val="0"/>
              <w:sz w:val="24"/>
              <w:szCs w:val="24"/>
            </w:rPr>
            <w:fldChar w:fldCharType="end"/>
          </w:r>
        </w:p>
        <w:p w14:paraId="6B026E35">
          <w:pPr>
            <w:pStyle w:val="23"/>
            <w:tabs>
              <w:tab w:val="right" w:leader="dot" w:pos="8550"/>
            </w:tabs>
            <w:spacing w:line="360" w:lineRule="auto"/>
            <w:rPr>
              <w:rFonts w:ascii="宋体" w:hAnsi="宋体" w:eastAsia="宋体" w:cstheme="minorBidi"/>
              <w:smallCaps w:val="0"/>
              <w:sz w:val="24"/>
              <w:szCs w:val="24"/>
            </w:rPr>
          </w:pPr>
          <w:r>
            <w:fldChar w:fldCharType="begin"/>
          </w:r>
          <w:r>
            <w:instrText xml:space="preserve"> HYPERLINK \l "_Toc67585887" </w:instrText>
          </w:r>
          <w:r>
            <w:fldChar w:fldCharType="separate"/>
          </w:r>
          <w:r>
            <w:rPr>
              <w:rStyle w:val="36"/>
              <w:rFonts w:ascii="宋体" w:hAnsi="宋体" w:eastAsia="宋体"/>
              <w:spacing w:val="10"/>
              <w:sz w:val="24"/>
              <w:szCs w:val="24"/>
            </w:rPr>
            <w:t xml:space="preserve">4 </w:t>
          </w:r>
          <w:r>
            <w:rPr>
              <w:rStyle w:val="36"/>
              <w:rFonts w:hint="eastAsia" w:ascii="宋体" w:hAnsi="宋体" w:eastAsia="宋体"/>
              <w:spacing w:val="10"/>
              <w:sz w:val="24"/>
              <w:szCs w:val="24"/>
            </w:rPr>
            <w:t>实习体会与建议</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_Toc67585887 \h </w:instrText>
          </w:r>
          <w:r>
            <w:rPr>
              <w:rFonts w:ascii="宋体" w:hAnsi="宋体" w:eastAsia="宋体"/>
              <w:sz w:val="24"/>
              <w:szCs w:val="24"/>
            </w:rPr>
            <w:fldChar w:fldCharType="separate"/>
          </w:r>
          <w:r>
            <w:rPr>
              <w:rFonts w:ascii="宋体" w:hAnsi="宋体" w:eastAsia="宋体"/>
              <w:sz w:val="24"/>
              <w:szCs w:val="24"/>
            </w:rPr>
            <w:t>4</w:t>
          </w:r>
          <w:r>
            <w:rPr>
              <w:rFonts w:ascii="宋体" w:hAnsi="宋体" w:eastAsia="宋体"/>
              <w:sz w:val="24"/>
              <w:szCs w:val="24"/>
            </w:rPr>
            <w:fldChar w:fldCharType="end"/>
          </w:r>
          <w:r>
            <w:rPr>
              <w:rFonts w:ascii="宋体" w:hAnsi="宋体" w:eastAsia="宋体"/>
              <w:sz w:val="24"/>
              <w:szCs w:val="24"/>
            </w:rPr>
            <w:fldChar w:fldCharType="end"/>
          </w:r>
        </w:p>
        <w:p w14:paraId="1503A02D">
          <w:pPr>
            <w:pStyle w:val="23"/>
            <w:tabs>
              <w:tab w:val="right" w:leader="dot" w:pos="8550"/>
            </w:tabs>
            <w:spacing w:line="360" w:lineRule="auto"/>
            <w:rPr>
              <w:rFonts w:ascii="宋体" w:hAnsi="宋体" w:eastAsia="宋体" w:cstheme="minorBidi"/>
              <w:smallCaps w:val="0"/>
              <w:sz w:val="24"/>
              <w:szCs w:val="24"/>
            </w:rPr>
          </w:pPr>
          <w:r>
            <w:rPr>
              <w:rFonts w:hint="eastAsia" w:ascii="宋体" w:hAnsi="宋体"/>
              <w:b/>
              <w:sz w:val="28"/>
              <w:szCs w:val="28"/>
            </w:rPr>
            <mc:AlternateContent>
              <mc:Choice Requires="wps">
                <w:drawing>
                  <wp:anchor distT="0" distB="0" distL="114300" distR="114300" simplePos="0" relativeHeight="251675648" behindDoc="0" locked="0" layoutInCell="1" allowOverlap="1">
                    <wp:simplePos x="0" y="0"/>
                    <wp:positionH relativeFrom="page">
                      <wp:posOffset>2628900</wp:posOffset>
                    </wp:positionH>
                    <wp:positionV relativeFrom="paragraph">
                      <wp:posOffset>259715</wp:posOffset>
                    </wp:positionV>
                    <wp:extent cx="2209800" cy="523875"/>
                    <wp:effectExtent l="0" t="361950" r="19050" b="28575"/>
                    <wp:wrapNone/>
                    <wp:docPr id="7" name="圆角矩形标注 7"/>
                    <wp:cNvGraphicFramePr/>
                    <a:graphic xmlns:a="http://schemas.openxmlformats.org/drawingml/2006/main">
                      <a:graphicData uri="http://schemas.microsoft.com/office/word/2010/wordprocessingShape">
                        <wps:wsp>
                          <wps:cNvSpPr>
                            <a:spLocks noChangeArrowheads="1"/>
                          </wps:cNvSpPr>
                          <wps:spPr bwMode="auto">
                            <a:xfrm>
                              <a:off x="0" y="0"/>
                              <a:ext cx="2209800" cy="523875"/>
                            </a:xfrm>
                            <a:prstGeom prst="wedgeRoundRectCallout">
                              <a:avLst>
                                <a:gd name="adj1" fmla="val -41912"/>
                                <a:gd name="adj2" fmla="val -113232"/>
                                <a:gd name="adj3" fmla="val 16667"/>
                              </a:avLst>
                            </a:prstGeom>
                            <a:noFill/>
                            <a:ln w="9525">
                              <a:solidFill>
                                <a:srgbClr val="808080"/>
                              </a:solidFill>
                              <a:miter lim="800000"/>
                            </a:ln>
                          </wps:spPr>
                          <wps:txbx>
                            <w:txbxContent>
                              <w:p w14:paraId="733B4E77">
                                <w:pPr>
                                  <w:rPr>
                                    <w:color w:val="FF0000"/>
                                    <w:sz w:val="22"/>
                                  </w:rPr>
                                </w:pPr>
                                <w:r>
                                  <w:rPr>
                                    <w:color w:val="FF0000"/>
                                    <w:sz w:val="22"/>
                                  </w:rPr>
                                  <w:t>字体</w:t>
                                </w:r>
                                <w:r>
                                  <w:rPr>
                                    <w:rFonts w:hint="eastAsia"/>
                                    <w:color w:val="FF0000"/>
                                    <w:sz w:val="22"/>
                                  </w:rPr>
                                  <w:t>：宋体，字号：小四，</w:t>
                                </w:r>
                                <w:r>
                                  <w:rPr>
                                    <w:color w:val="FF0000"/>
                                    <w:sz w:val="22"/>
                                  </w:rPr>
                                  <w:t>行间距</w:t>
                                </w:r>
                                <w:r>
                                  <w:rPr>
                                    <w:rFonts w:hint="eastAsia"/>
                                    <w:color w:val="FF0000"/>
                                    <w:sz w:val="22"/>
                                  </w:rPr>
                                  <w:t>1</w:t>
                                </w:r>
                                <w:r>
                                  <w:rPr>
                                    <w:color w:val="FF0000"/>
                                    <w:sz w:val="22"/>
                                  </w:rPr>
                                  <w:t>.5倍</w:t>
                                </w:r>
                                <w:r>
                                  <w:rPr>
                                    <w:rFonts w:hint="eastAsia"/>
                                    <w:color w:val="FF0000"/>
                                    <w:sz w:val="22"/>
                                  </w:rPr>
                                  <w:t>，</w:t>
                                </w:r>
                                <w:r>
                                  <w:rPr>
                                    <w:color w:val="FF0000"/>
                                    <w:sz w:val="22"/>
                                  </w:rPr>
                                  <w:t>段前段后</w:t>
                                </w:r>
                                <w:r>
                                  <w:rPr>
                                    <w:rFonts w:hint="eastAsia"/>
                                    <w:color w:val="FF0000"/>
                                    <w:sz w:val="22"/>
                                  </w:rPr>
                                  <w:t>为0</w:t>
                                </w:r>
                                <w:r>
                                  <w:rPr>
                                    <w:color w:val="FF0000"/>
                                    <w:sz w:val="22"/>
                                  </w:rPr>
                                  <w:t>行</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07pt;margin-top:20.45pt;height:41.25pt;width:174pt;mso-position-horizontal-relative:page;z-index:251675648;mso-width-relative:page;mso-height-relative:page;" filled="f" stroked="t" coordsize="21600,21600" o:gfxdata="UEsDBAoAAAAAAIdO4kAAAAAAAAAAAAAAAAAEAAAAZHJzL1BLAwQUAAAACACHTuJAoucTXNgAAAAK&#10;AQAADwAAAGRycy9kb3ducmV2LnhtbE2PzU7DMBCE70i8g7VI3KidNCoQ4lQVEpyQEGkPcHPjJQ7E&#10;6yh22vL2LCd625/RzDfV+uQHccAp9oE0ZAsFAqkNtqdOw277dHMHIiZD1gyBUMMPRljXlxeVKW04&#10;0hsemtQJNqFYGg0upbGUMrYOvYmLMCLx7zNM3iRep07ayRzZ3A8yV2olvemJE5wZ8dFh+93MnnPn&#10;3snn5sVvC7f52KTX9+XXLmh9fZWpBxAJT+lfDH/4jA41M+3DTDaKQUORFdwl8aDuQbDgdpXzYc/K&#10;fFmArCt5XqH+BVBLAwQUAAAACACHTuJAJXQxlYICAADmBAAADgAAAGRycy9lMm9Eb2MueG1srVTN&#10;btQwEL4j8Q6W721+9j9qtqq2KkIqULXwAN7ESQz+w/ZutjwA3DkjgbgAZ848TguPwdhJy27h0AO7&#10;UjTOjL+Z+b6ZHBxuBEdraixTMsfJfowRlYUqmaxz/OL5yd4UI+uILAlXkub4klp8OH/44KDVGU1V&#10;o3hJDQIQabNW57hxTmdRZIuGCmL3laYSnJUygjg4mjoqDWkBXfAojeNx1CpTaqMKai28Pe6cuEc0&#10;9wFUVcUKeqyKlaDSdaiGcuKgJdswbfE8VFtVtHDPqspSh3iOoVMXnpAE7KV/RvMDktWG6IYVfQnk&#10;PiXc6UkQJiHpLdQxcQStDPsLSrDCKKsqt18oEXWNBEagiyS+w81FQzQNvQDVVt+Sbv8fbPF0fWYQ&#10;K3M8wUgSAYJffXj768v7nx+/Xf34fP3p3fX3r2jieWq1zSD8Qp8Z36nVp6p4ZZFUi4bImh4Zo9qG&#10;khKqS3x8tHPBHyxcRcv2iSohDVk5FSjbVEZ4QCADbYIyl7fK0I1DBbxM03g2jUG0AnyjdDCdjEIK&#10;kt3c1sa6R1QJ5I0ct7Ss6blayfIcZmBBOFcrF9KR9al1Qaqyb5iULxOMKsFB+TXhaG+YzJK0H42t&#10;oHQnKEkG6eAfUYPtqGQ8HgfyIpL1icG6qdVXIdUJ4zyMIZeozfFslI5CoVZxVnpnYNvUywU3COrL&#10;8TT2/56AnTDBHCwnZ8IH+V8fxGWvh5egk9Jtlpte1aUqL0EZo7r1gI8DGI0ybzBqYTVybF+viKEY&#10;8ccS1J0lw6HfpXAYjiYpHMy2Z7ntIbIAqBw7jDpz4br9W2nD6gYyJaFdqY5gIirmbkanq6qvG8Yf&#10;rJ392j6HqD+fp/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ucTXNgAAAAKAQAADwAAAAAAAAAB&#10;ACAAAAAiAAAAZHJzL2Rvd25yZXYueG1sUEsBAhQAFAAAAAgAh07iQCV0MZWCAgAA5gQAAA4AAAAA&#10;AAAAAQAgAAAAJwEAAGRycy9lMm9Eb2MueG1sUEsFBgAAAAAGAAYAWQEAABsGAAAAAA==&#10;" adj="1747,-13658,14400">
                    <v:fill on="f" focussize="0,0"/>
                    <v:stroke color="#808080" miterlimit="8" joinstyle="miter"/>
                    <v:imagedata o:title=""/>
                    <o:lock v:ext="edit" aspectratio="f"/>
                    <v:textbox>
                      <w:txbxContent>
                        <w:p w14:paraId="733B4E77">
                          <w:pPr>
                            <w:rPr>
                              <w:color w:val="FF0000"/>
                              <w:sz w:val="22"/>
                            </w:rPr>
                          </w:pPr>
                          <w:r>
                            <w:rPr>
                              <w:color w:val="FF0000"/>
                              <w:sz w:val="22"/>
                            </w:rPr>
                            <w:t>字体</w:t>
                          </w:r>
                          <w:r>
                            <w:rPr>
                              <w:rFonts w:hint="eastAsia"/>
                              <w:color w:val="FF0000"/>
                              <w:sz w:val="22"/>
                            </w:rPr>
                            <w:t>：宋体，字号：小四，</w:t>
                          </w:r>
                          <w:r>
                            <w:rPr>
                              <w:color w:val="FF0000"/>
                              <w:sz w:val="22"/>
                            </w:rPr>
                            <w:t>行间距</w:t>
                          </w:r>
                          <w:r>
                            <w:rPr>
                              <w:rFonts w:hint="eastAsia"/>
                              <w:color w:val="FF0000"/>
                              <w:sz w:val="22"/>
                            </w:rPr>
                            <w:t>1</w:t>
                          </w:r>
                          <w:r>
                            <w:rPr>
                              <w:color w:val="FF0000"/>
                              <w:sz w:val="22"/>
                            </w:rPr>
                            <w:t>.5倍</w:t>
                          </w:r>
                          <w:r>
                            <w:rPr>
                              <w:rFonts w:hint="eastAsia"/>
                              <w:color w:val="FF0000"/>
                              <w:sz w:val="22"/>
                            </w:rPr>
                            <w:t>，</w:t>
                          </w:r>
                          <w:r>
                            <w:rPr>
                              <w:color w:val="FF0000"/>
                              <w:sz w:val="22"/>
                            </w:rPr>
                            <w:t>段前段后</w:t>
                          </w:r>
                          <w:r>
                            <w:rPr>
                              <w:rFonts w:hint="eastAsia"/>
                              <w:color w:val="FF0000"/>
                              <w:sz w:val="22"/>
                            </w:rPr>
                            <w:t>为0</w:t>
                          </w:r>
                          <w:r>
                            <w:rPr>
                              <w:color w:val="FF0000"/>
                              <w:sz w:val="22"/>
                            </w:rPr>
                            <w:t>行</w:t>
                          </w:r>
                        </w:p>
                      </w:txbxContent>
                    </v:textbox>
                  </v:shape>
                </w:pict>
              </mc:Fallback>
            </mc:AlternateContent>
          </w:r>
          <w:r>
            <w:fldChar w:fldCharType="begin"/>
          </w:r>
          <w:r>
            <w:instrText xml:space="preserve"> HYPERLINK \l "_Toc67585888" </w:instrText>
          </w:r>
          <w:r>
            <w:fldChar w:fldCharType="separate"/>
          </w:r>
          <w:r>
            <w:rPr>
              <w:rStyle w:val="36"/>
              <w:rFonts w:hint="eastAsia" w:ascii="宋体" w:hAnsi="宋体" w:eastAsia="宋体"/>
              <w:spacing w:val="10"/>
              <w:sz w:val="24"/>
              <w:szCs w:val="24"/>
            </w:rPr>
            <w:t>致 谢</w:t>
          </w:r>
          <w:r>
            <w:rPr>
              <w:rFonts w:ascii="宋体" w:hAnsi="宋体" w:eastAsia="宋体"/>
              <w:sz w:val="24"/>
              <w:szCs w:val="24"/>
            </w:rPr>
            <w:tab/>
          </w:r>
          <w:r>
            <w:rPr>
              <w:rFonts w:ascii="宋体" w:hAnsi="宋体" w:eastAsia="宋体"/>
              <w:sz w:val="24"/>
              <w:szCs w:val="24"/>
            </w:rPr>
            <w:fldChar w:fldCharType="begin"/>
          </w:r>
          <w:r>
            <w:rPr>
              <w:rFonts w:ascii="宋体" w:hAnsi="宋体" w:eastAsia="宋体"/>
              <w:sz w:val="24"/>
              <w:szCs w:val="24"/>
            </w:rPr>
            <w:instrText xml:space="preserve"> PAGEREF _Toc67585888 \h </w:instrText>
          </w:r>
          <w:r>
            <w:rPr>
              <w:rFonts w:ascii="宋体" w:hAnsi="宋体" w:eastAsia="宋体"/>
              <w:sz w:val="24"/>
              <w:szCs w:val="24"/>
            </w:rPr>
            <w:fldChar w:fldCharType="separate"/>
          </w:r>
          <w:r>
            <w:rPr>
              <w:rFonts w:ascii="宋体" w:hAnsi="宋体" w:eastAsia="宋体"/>
              <w:sz w:val="24"/>
              <w:szCs w:val="24"/>
            </w:rPr>
            <w:t>5</w:t>
          </w:r>
          <w:r>
            <w:rPr>
              <w:rFonts w:ascii="宋体" w:hAnsi="宋体" w:eastAsia="宋体"/>
              <w:sz w:val="24"/>
              <w:szCs w:val="24"/>
            </w:rPr>
            <w:fldChar w:fldCharType="end"/>
          </w:r>
          <w:r>
            <w:rPr>
              <w:rFonts w:ascii="宋体" w:hAnsi="宋体" w:eastAsia="宋体"/>
              <w:sz w:val="24"/>
              <w:szCs w:val="24"/>
            </w:rPr>
            <w:fldChar w:fldCharType="end"/>
          </w:r>
        </w:p>
        <w:p w14:paraId="5E351227">
          <w:pPr>
            <w:rPr>
              <w:b/>
              <w:bCs/>
              <w:lang w:val="zh-CN"/>
            </w:rPr>
          </w:pPr>
          <w:r>
            <w:rPr>
              <w:b/>
              <w:bCs/>
              <w:lang w:val="zh-CN"/>
            </w:rPr>
            <w:fldChar w:fldCharType="end"/>
          </w:r>
        </w:p>
      </w:sdtContent>
    </w:sdt>
    <w:p w14:paraId="3421D646">
      <w:pPr>
        <w:rPr>
          <w:b/>
          <w:bCs/>
          <w:lang w:val="zh-CN"/>
        </w:rPr>
        <w:sectPr>
          <w:headerReference r:id="rId4" w:type="default"/>
          <w:footerReference r:id="rId5" w:type="default"/>
          <w:pgSz w:w="11906" w:h="16838"/>
          <w:pgMar w:top="1418" w:right="1418" w:bottom="1418" w:left="1701" w:header="851" w:footer="992" w:gutter="227"/>
          <w:pgNumType w:fmt="upperRoman" w:start="1"/>
          <w:cols w:space="425" w:num="1"/>
          <w:docGrid w:type="lines" w:linePitch="312" w:charSpace="0"/>
        </w:sectPr>
      </w:pPr>
      <w:r>
        <w:rPr>
          <w:rFonts w:hint="eastAsia" w:ascii="宋体" w:hAnsi="宋体" w:eastAsia="宋体" w:cs="黑体"/>
          <w:sz w:val="30"/>
          <w:szCs w:val="30"/>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791210</wp:posOffset>
                </wp:positionV>
                <wp:extent cx="5913120" cy="990600"/>
                <wp:effectExtent l="0" t="0" r="11430" b="38100"/>
                <wp:wrapNone/>
                <wp:docPr id="59" name="圆角矩形标注 59"/>
                <wp:cNvGraphicFramePr/>
                <a:graphic xmlns:a="http://schemas.openxmlformats.org/drawingml/2006/main">
                  <a:graphicData uri="http://schemas.microsoft.com/office/word/2010/wordprocessingShape">
                    <wps:wsp>
                      <wps:cNvSpPr>
                        <a:spLocks noChangeArrowheads="1"/>
                      </wps:cNvSpPr>
                      <wps:spPr bwMode="auto">
                        <a:xfrm>
                          <a:off x="0" y="0"/>
                          <a:ext cx="5913120" cy="990600"/>
                        </a:xfrm>
                        <a:prstGeom prst="wedgeRoundRectCallout">
                          <a:avLst>
                            <a:gd name="adj1" fmla="val -14488"/>
                            <a:gd name="adj2" fmla="val 51455"/>
                            <a:gd name="adj3" fmla="val 16667"/>
                          </a:avLst>
                        </a:prstGeom>
                        <a:noFill/>
                        <a:ln w="9525">
                          <a:solidFill>
                            <a:srgbClr val="808080"/>
                          </a:solidFill>
                          <a:miter lim="800000"/>
                        </a:ln>
                      </wps:spPr>
                      <wps:txbx>
                        <w:txbxContent>
                          <w:p w14:paraId="59EF63E3">
                            <w:pPr>
                              <w:rPr>
                                <w:color w:val="999999"/>
                                <w:sz w:val="22"/>
                              </w:rPr>
                            </w:pPr>
                            <w:r>
                              <w:rPr>
                                <w:rFonts w:hint="eastAsia"/>
                                <w:color w:val="FF0000"/>
                                <w:sz w:val="22"/>
                              </w:rPr>
                              <w:t>注意！目录中应包含报告主体和致谢，目录中标题要与正文中标题一致，正文写完后选择自动生成目录，并在修改报告后及时更新目录。目录页没有页眉页脚，页码用罗马数字。</w:t>
                            </w:r>
                          </w:p>
                          <w:p w14:paraId="355C993F">
                            <w:pPr>
                              <w:rPr>
                                <w:color w:val="999999"/>
                                <w:sz w:val="22"/>
                              </w:rPr>
                            </w:pPr>
                            <w:r>
                              <w:rPr>
                                <w:rFonts w:hint="eastAsia"/>
                                <w:color w:val="999999"/>
                                <w:sz w:val="22"/>
                              </w:rPr>
                              <w:t>目录自动生成操作方法：文件→插入→引用→索引和目录</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top:62.3pt;height:78pt;width:465.6pt;mso-position-horizontal:left;mso-position-horizontal-relative:margin;z-index:251662336;mso-width-relative:page;mso-height-relative:page;" filled="f" stroked="t" coordsize="21600,21600" o:gfxdata="UEsDBAoAAAAAAIdO4kAAAAAAAAAAAAAAAAAEAAAAZHJzL1BLAwQUAAAACACHTuJA8yjPQtkAAAAI&#10;AQAADwAAAGRycy9kb3ducmV2LnhtbE2PzU7DMBCE70i8g7VIXFBrJ0FRCXEqgYT4UTnQIs5OsiQB&#10;ex1itw1vz3KC4+ysZr4p17Oz4oBTGDxpSJYKBFLj24E6Da+7u8UKRIiGWmM9oYZvDLCuTk9KU7T+&#10;SC942MZOcAiFwmjoYxwLKUPTozNh6Uck9t795ExkOXWyncyRw52VqVK5dGYgbujNiLc9Np/bvdPw&#10;8fZwcV/Pj24TOvv0fEPZgF+Z1udniboGEXGOf8/wi8/oUDFT7ffUBmE18JDI1/QyB8H2VZakIGoN&#10;6UrlIKtS/h9Q/QBQSwMEFAAAAAgAh07iQHLWT2aDAgAA5gQAAA4AAABkcnMvZTJvRG9jLnhtbK1U&#10;zW7TQBC+I/EOq723ttM4Taw4VZWqCKlA1cIDbOy1vbB/7K7jlAeAO2ckEBfgzJnHaeExmF27JW0v&#10;PZBI1qxn9ptv5pvx/GAjOFpTY5mSOU52Y4yoLFTJZJ3jVy+Pd6YYWUdkSbiSNMcX1OKDxeNH805n&#10;dKQaxUtqEIBIm3U6x41zOosiWzRUELurNJXgrJQRxMHR1FFpSAfogkejOJ5EnTKlNqqg1sLbo96J&#10;B0TzEEBVVaygR6poBZWuRzWUEwcl2YZpixeBbVXRwr2oKksd4jmGSl14QhKwV/4ZLeYkqw3RDSsG&#10;CuQhFO7UJAiTkPQG6og4glrD7kEJVhhlVeV2CyWivpDQEagiie/05rwhmoZaoNVW3zTd/j/Y4vn6&#10;1CBW5jidYSSJAMUvP73/8+3j788/Ln99vfry4erndwRO6FSnbQYXzvWp8bVafaKKNxZJtWyIrOmh&#10;MaprKCmBX+Ljo1sX/MHCVbTqnqkS8pDWqdC0TWWEB4R2oE3Q5uJGG7pxqICX6SzZS0YgWwG+2Sye&#10;xEG8iGTXt7Wx7glVAnkjxx0ta3qmWlmewRQsCeeqdSEdWZ9YF8Qqh4pJ+TrBqBIctF8TjnaS8Xg6&#10;HYZjK2i0HZQm4zS9H7O3HZNMJpP90AqSDWmB8TVTz0GqY8Z5GEMuUQe1paM00LSKs9I7Q69NvVpy&#10;g4Bdjqex/w+wt8IEc7CcnAkf5H9DEJeDGl6AXki3WW0GTVeqvABdjOrXAz4OYDTKvMOog9XIsX3b&#10;EkMx4k8laDuD7vhdCodxuu9VMdue1baHyAKgcuww6s2l6/ev1YbVDWRKQrlSHcI8VMxdD07PauAN&#10;4w/Wrf3aPoeof5+nx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zKM9C2QAAAAgBAAAPAAAAAAAA&#10;AAEAIAAAACIAAABkcnMvZG93bnJldi54bWxQSwECFAAUAAAACACHTuJActZPZoMCAADmBAAADgAA&#10;AAAAAAABACAAAAAoAQAAZHJzL2Uyb0RvYy54bWxQSwUGAAAAAAYABgBZAQAAHQYAAAAA&#10;" adj="7671,21914,14400">
                <v:fill on="f" focussize="0,0"/>
                <v:stroke color="#808080" miterlimit="8" joinstyle="miter"/>
                <v:imagedata o:title=""/>
                <o:lock v:ext="edit" aspectratio="f"/>
                <v:textbox>
                  <w:txbxContent>
                    <w:p w14:paraId="59EF63E3">
                      <w:pPr>
                        <w:rPr>
                          <w:color w:val="999999"/>
                          <w:sz w:val="22"/>
                        </w:rPr>
                      </w:pPr>
                      <w:r>
                        <w:rPr>
                          <w:rFonts w:hint="eastAsia"/>
                          <w:color w:val="FF0000"/>
                          <w:sz w:val="22"/>
                        </w:rPr>
                        <w:t>注意！目录中应包含报告主体和致谢，目录中标题要与正文中标题一致，正文写完后选择自动生成目录，并在修改报告后及时更新目录。目录页没有页眉页脚，页码用罗马数字。</w:t>
                      </w:r>
                    </w:p>
                    <w:p w14:paraId="355C993F">
                      <w:pPr>
                        <w:rPr>
                          <w:color w:val="999999"/>
                          <w:sz w:val="22"/>
                        </w:rPr>
                      </w:pPr>
                      <w:r>
                        <w:rPr>
                          <w:rFonts w:hint="eastAsia"/>
                          <w:color w:val="999999"/>
                          <w:sz w:val="22"/>
                        </w:rPr>
                        <w:t>目录自动生成操作方法：文件→插入→引用→索引和目录</w:t>
                      </w:r>
                    </w:p>
                  </w:txbxContent>
                </v:textbox>
              </v:shape>
            </w:pict>
          </mc:Fallback>
        </mc:AlternateContent>
      </w:r>
    </w:p>
    <w:p w14:paraId="1B56D2B6">
      <w:pPr>
        <w:pStyle w:val="2"/>
        <w:spacing w:before="312" w:beforeLines="100" w:after="624" w:afterLines="200" w:line="300" w:lineRule="auto"/>
        <w:jc w:val="center"/>
        <w:rPr>
          <w:rFonts w:ascii="黑体" w:hAnsi="黑体" w:eastAsia="黑体" w:cs="黑体"/>
          <w:b w:val="0"/>
          <w:spacing w:val="10"/>
          <w:sz w:val="32"/>
          <w:szCs w:val="32"/>
        </w:rPr>
      </w:pPr>
      <w:bookmarkStart w:id="0" w:name="_Toc33870302"/>
      <w:bookmarkStart w:id="1" w:name="_Toc67585882"/>
      <w:r>
        <w:rPr>
          <w:rFonts w:hint="eastAsia" w:ascii="黑体" w:hAnsi="黑体" w:eastAsia="黑体" w:cs="黑体"/>
          <w:b w:val="0"/>
          <w:sz w:val="32"/>
          <w:szCs w:val="32"/>
        </w:rPr>
        <mc:AlternateContent>
          <mc:Choice Requires="wps">
            <w:drawing>
              <wp:anchor distT="0" distB="0" distL="114300" distR="114300" simplePos="0" relativeHeight="251661312" behindDoc="0" locked="0" layoutInCell="1" allowOverlap="1">
                <wp:simplePos x="0" y="0"/>
                <wp:positionH relativeFrom="page">
                  <wp:posOffset>180975</wp:posOffset>
                </wp:positionH>
                <wp:positionV relativeFrom="paragraph">
                  <wp:posOffset>-90805</wp:posOffset>
                </wp:positionV>
                <wp:extent cx="2948940" cy="1182370"/>
                <wp:effectExtent l="5080" t="4445" r="284480" b="13335"/>
                <wp:wrapNone/>
                <wp:docPr id="23" name="圆角矩形标注 23"/>
                <wp:cNvGraphicFramePr/>
                <a:graphic xmlns:a="http://schemas.openxmlformats.org/drawingml/2006/main">
                  <a:graphicData uri="http://schemas.microsoft.com/office/word/2010/wordprocessingShape">
                    <wps:wsp>
                      <wps:cNvSpPr>
                        <a:spLocks noChangeArrowheads="1"/>
                      </wps:cNvSpPr>
                      <wps:spPr bwMode="auto">
                        <a:xfrm>
                          <a:off x="0" y="0"/>
                          <a:ext cx="2948940" cy="1182370"/>
                        </a:xfrm>
                        <a:prstGeom prst="wedgeRoundRectCallout">
                          <a:avLst>
                            <a:gd name="adj1" fmla="val 58784"/>
                            <a:gd name="adj2" fmla="val 13295"/>
                            <a:gd name="adj3" fmla="val 16667"/>
                          </a:avLst>
                        </a:prstGeom>
                        <a:noFill/>
                        <a:ln w="9525">
                          <a:solidFill>
                            <a:srgbClr val="808080"/>
                          </a:solidFill>
                          <a:miter lim="800000"/>
                        </a:ln>
                      </wps:spPr>
                      <wps:txbx>
                        <w:txbxContent>
                          <w:p w14:paraId="00E8E0AB">
                            <w:pPr>
                              <w:rPr>
                                <w:color w:val="FF0000"/>
                                <w:sz w:val="22"/>
                              </w:rPr>
                            </w:pPr>
                            <w:r>
                              <w:rPr>
                                <w:rFonts w:hint="eastAsia"/>
                                <w:color w:val="FF0000"/>
                                <w:sz w:val="22"/>
                              </w:rPr>
                              <w:t>标题1</w:t>
                            </w:r>
                            <w:r>
                              <w:rPr>
                                <w:color w:val="FF0000"/>
                                <w:sz w:val="22"/>
                              </w:rPr>
                              <w:t>/章标题</w:t>
                            </w:r>
                            <w:r>
                              <w:rPr>
                                <w:rFonts w:hint="eastAsia"/>
                                <w:color w:val="FF0000"/>
                                <w:sz w:val="22"/>
                              </w:rPr>
                              <w:t>每章重新分页，用分节符</w:t>
                            </w:r>
                          </w:p>
                          <w:p w14:paraId="73C8FE11">
                            <w:pPr>
                              <w:rPr>
                                <w:color w:val="FF0000"/>
                                <w:sz w:val="22"/>
                              </w:rPr>
                            </w:pPr>
                            <w:r>
                              <w:rPr>
                                <w:rFonts w:hint="eastAsia"/>
                                <w:color w:val="FF0000"/>
                                <w:sz w:val="22"/>
                              </w:rPr>
                              <w:t>黑体，三号，</w:t>
                            </w:r>
                            <w:r>
                              <w:rPr>
                                <w:color w:val="FF0000"/>
                                <w:sz w:val="22"/>
                              </w:rPr>
                              <w:t>居中</w:t>
                            </w:r>
                            <w:r>
                              <w:rPr>
                                <w:rFonts w:hint="eastAsia"/>
                                <w:color w:val="FF0000"/>
                                <w:sz w:val="22"/>
                              </w:rPr>
                              <w:t>，段前1</w:t>
                            </w:r>
                            <w:r>
                              <w:rPr>
                                <w:color w:val="FF0000"/>
                                <w:sz w:val="22"/>
                              </w:rPr>
                              <w:t>行</w:t>
                            </w:r>
                            <w:r>
                              <w:rPr>
                                <w:rFonts w:hint="eastAsia"/>
                                <w:color w:val="FF0000"/>
                                <w:sz w:val="22"/>
                              </w:rPr>
                              <w:t>，</w:t>
                            </w:r>
                            <w:r>
                              <w:rPr>
                                <w:color w:val="FF0000"/>
                                <w:sz w:val="22"/>
                              </w:rPr>
                              <w:t>段后</w:t>
                            </w:r>
                            <w:r>
                              <w:rPr>
                                <w:rFonts w:hint="eastAsia"/>
                                <w:color w:val="FF0000"/>
                                <w:sz w:val="22"/>
                              </w:rPr>
                              <w:t>2</w:t>
                            </w:r>
                            <w:r>
                              <w:rPr>
                                <w:color w:val="FF0000"/>
                                <w:sz w:val="22"/>
                              </w:rPr>
                              <w:t>行</w:t>
                            </w:r>
                            <w:r>
                              <w:rPr>
                                <w:rFonts w:hint="eastAsia"/>
                                <w:color w:val="FF0000"/>
                                <w:sz w:val="22"/>
                              </w:rPr>
                              <w:t>，行间距1</w:t>
                            </w:r>
                            <w:r>
                              <w:rPr>
                                <w:color w:val="FF0000"/>
                                <w:sz w:val="22"/>
                              </w:rPr>
                              <w:t>.25倍</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4.25pt;margin-top:-7.15pt;height:93.1pt;width:232.2pt;mso-position-horizontal-relative:page;z-index:251661312;mso-width-relative:page;mso-height-relative:page;" filled="f" stroked="t" coordsize="21600,21600" o:gfxdata="UEsDBAoAAAAAAIdO4kAAAAAAAAAAAAAAAAAEAAAAZHJzL1BLAwQUAAAACACHTuJAxbLXCtoAAAAK&#10;AQAADwAAAGRycy9kb3ducmV2LnhtbE2PwU7DMAxA70j8Q2QkLmhL23VjLU0nhARcuLAhwTFrTFut&#10;cUqTrR1fjznB0fLT83OxmWwnTjj41pGCeB6BQKqcaalW8LZ7nK1B+KDJ6M4RKjijh015eVHo3LiR&#10;XvG0DbVgCflcK2hC6HMpfdWg1X7ueiTefbrB6sDjUEsz6JHltpNJFK2k1S3xhUb3+NBgddgerYLk&#10;yby/fDx/Lekwnr+nKL2/WWSjUtdXcXQHIuAU/mD4zed0KLlp745kvOjYsV4yqWAWpwsQDKRZkoHY&#10;M3kbZyDLQv5/ofwBUEsDBBQAAAAIAIdO4kBrNnKAhAIAAOYEAAAOAAAAZHJzL2Uyb0RvYy54bWyt&#10;VM1u1DAQviPxDpbvNJt0f6Nmq2qrIqQCVQsP4LWdxOA/bO9mywPAnTMSiAtw5szjtPAYTJy03baX&#10;HtiVonFm/M03881kb3+jJFpz54XRBU53BhhxTQ0Tuirw61dHT6YY+UA0I9JoXuBz7vH+/PGjvcbm&#10;PDO1kYw7BCDa540tcB2CzZPE05or4neM5RqcpXGKBDi6KmGONICuZJINBuOkMY5ZZyj3Ht4edk7c&#10;I7qHAJqyFJQfGrpSXIcO1XFJApTka2E9nke2ZclpeFmWngckCwyVhviEJGAv22cy3yN55YitBe0p&#10;kIdQuFOTIkJD0muoQxIIWjlxD0oJ6ow3ZdihRiVdIbEjUEU6uNObs5pYHmuBVnt73XT//2Dpi/WJ&#10;Q4IVONvFSBMFil98/vD3+6c/X35e/P52+fXj5a8fCJzQqcb6HC6c2RPX1urtsaFvPdJmURNd8QPn&#10;TFNzwoBf2sYnty60Bw9X0bJ5bhjkIatgYtM2pVMtILQDbaI259fa8E1AFF5ms+F0NgTZKPjSdJrt&#10;TqJ6Ccmvrlvnw1NuFGqNAjecVfzUrDQ7hTFYECnNKsR8ZH3sQ1SL9SUT9ibFqFQSxF8TiUbTyXTY&#10;D8dWTLYdk+5ms9H9GGjjDU46Ho8nsRUk77MC4SuiLQVtjoSUcQylRk2BZ6NsFFl6IwVrnbHXrlou&#10;pENArsDTQfvvYW+FKRFgOaVQbVD764Ok7tVoBeiEDJvlptd0adg56OJMtx7wcQCjNu49Rg2sRoH9&#10;uxVxHCP5TIO2s3TYChHiYTiaZHBw257ltodoClAFDhh15iJ0+7eyTlQ1ZEpjudocwDyUIlwNTseq&#10;5w3jD9at/do+x6ibz9P8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Wy1wraAAAACgEAAA8AAAAA&#10;AAAAAQAgAAAAIgAAAGRycy9kb3ducmV2LnhtbFBLAQIUABQAAAAIAIdO4kBrNnKAhAIAAOYEAAAO&#10;AAAAAAAAAAEAIAAAACkBAABkcnMvZTJvRG9jLnhtbFBLBQYAAAAABgAGAFkBAAAfBgAAAAA=&#10;" adj="23497,13672,14400">
                <v:fill on="f" focussize="0,0"/>
                <v:stroke color="#808080" miterlimit="8" joinstyle="miter"/>
                <v:imagedata o:title=""/>
                <o:lock v:ext="edit" aspectratio="f"/>
                <v:textbox>
                  <w:txbxContent>
                    <w:p w14:paraId="00E8E0AB">
                      <w:pPr>
                        <w:rPr>
                          <w:color w:val="FF0000"/>
                          <w:sz w:val="22"/>
                        </w:rPr>
                      </w:pPr>
                      <w:r>
                        <w:rPr>
                          <w:rFonts w:hint="eastAsia"/>
                          <w:color w:val="FF0000"/>
                          <w:sz w:val="22"/>
                        </w:rPr>
                        <w:t>标题1</w:t>
                      </w:r>
                      <w:r>
                        <w:rPr>
                          <w:color w:val="FF0000"/>
                          <w:sz w:val="22"/>
                        </w:rPr>
                        <w:t>/章标题</w:t>
                      </w:r>
                      <w:r>
                        <w:rPr>
                          <w:rFonts w:hint="eastAsia"/>
                          <w:color w:val="FF0000"/>
                          <w:sz w:val="22"/>
                        </w:rPr>
                        <w:t>每章重新分页，用分节符</w:t>
                      </w:r>
                    </w:p>
                    <w:p w14:paraId="73C8FE11">
                      <w:pPr>
                        <w:rPr>
                          <w:color w:val="FF0000"/>
                          <w:sz w:val="22"/>
                        </w:rPr>
                      </w:pPr>
                      <w:r>
                        <w:rPr>
                          <w:rFonts w:hint="eastAsia"/>
                          <w:color w:val="FF0000"/>
                          <w:sz w:val="22"/>
                        </w:rPr>
                        <w:t>黑体，三号，</w:t>
                      </w:r>
                      <w:r>
                        <w:rPr>
                          <w:color w:val="FF0000"/>
                          <w:sz w:val="22"/>
                        </w:rPr>
                        <w:t>居中</w:t>
                      </w:r>
                      <w:r>
                        <w:rPr>
                          <w:rFonts w:hint="eastAsia"/>
                          <w:color w:val="FF0000"/>
                          <w:sz w:val="22"/>
                        </w:rPr>
                        <w:t>，段前1</w:t>
                      </w:r>
                      <w:r>
                        <w:rPr>
                          <w:color w:val="FF0000"/>
                          <w:sz w:val="22"/>
                        </w:rPr>
                        <w:t>行</w:t>
                      </w:r>
                      <w:r>
                        <w:rPr>
                          <w:rFonts w:hint="eastAsia"/>
                          <w:color w:val="FF0000"/>
                          <w:sz w:val="22"/>
                        </w:rPr>
                        <w:t>，</w:t>
                      </w:r>
                      <w:r>
                        <w:rPr>
                          <w:color w:val="FF0000"/>
                          <w:sz w:val="22"/>
                        </w:rPr>
                        <w:t>段后</w:t>
                      </w:r>
                      <w:r>
                        <w:rPr>
                          <w:rFonts w:hint="eastAsia"/>
                          <w:color w:val="FF0000"/>
                          <w:sz w:val="22"/>
                        </w:rPr>
                        <w:t>2</w:t>
                      </w:r>
                      <w:r>
                        <w:rPr>
                          <w:color w:val="FF0000"/>
                          <w:sz w:val="22"/>
                        </w:rPr>
                        <w:t>行</w:t>
                      </w:r>
                      <w:r>
                        <w:rPr>
                          <w:rFonts w:hint="eastAsia"/>
                          <w:color w:val="FF0000"/>
                          <w:sz w:val="22"/>
                        </w:rPr>
                        <w:t>，行间距1</w:t>
                      </w:r>
                      <w:r>
                        <w:rPr>
                          <w:color w:val="FF0000"/>
                          <w:sz w:val="22"/>
                        </w:rPr>
                        <w:t>.25倍</w:t>
                      </w:r>
                    </w:p>
                  </w:txbxContent>
                </v:textbox>
              </v:shape>
            </w:pict>
          </mc:Fallback>
        </mc:AlternateContent>
      </w:r>
      <w:r>
        <w:rPr>
          <w:rFonts w:hint="eastAsia" w:ascii="黑体" w:hAnsi="黑体" w:eastAsia="黑体" w:cs="黑体"/>
          <w:b w:val="0"/>
          <w:sz w:val="30"/>
          <w:szCs w:val="30"/>
        </w:rPr>
        <mc:AlternateContent>
          <mc:Choice Requires="wps">
            <w:drawing>
              <wp:anchor distT="0" distB="0" distL="114300" distR="114300" simplePos="0" relativeHeight="251659264" behindDoc="0" locked="0" layoutInCell="1" allowOverlap="1">
                <wp:simplePos x="0" y="0"/>
                <wp:positionH relativeFrom="page">
                  <wp:posOffset>5591175</wp:posOffset>
                </wp:positionH>
                <wp:positionV relativeFrom="paragraph">
                  <wp:posOffset>-728980</wp:posOffset>
                </wp:positionV>
                <wp:extent cx="1775460" cy="523875"/>
                <wp:effectExtent l="590550" t="0" r="15240" b="28575"/>
                <wp:wrapNone/>
                <wp:docPr id="18" name="圆角矩形标注 18"/>
                <wp:cNvGraphicFramePr/>
                <a:graphic xmlns:a="http://schemas.openxmlformats.org/drawingml/2006/main">
                  <a:graphicData uri="http://schemas.microsoft.com/office/word/2010/wordprocessingShape">
                    <wps:wsp>
                      <wps:cNvSpPr>
                        <a:spLocks noChangeArrowheads="1"/>
                      </wps:cNvSpPr>
                      <wps:spPr bwMode="auto">
                        <a:xfrm>
                          <a:off x="0" y="0"/>
                          <a:ext cx="1775460" cy="523875"/>
                        </a:xfrm>
                        <a:prstGeom prst="wedgeRoundRectCallout">
                          <a:avLst>
                            <a:gd name="adj1" fmla="val -80348"/>
                            <a:gd name="adj2" fmla="val 21024"/>
                            <a:gd name="adj3" fmla="val 16667"/>
                          </a:avLst>
                        </a:prstGeom>
                        <a:noFill/>
                        <a:ln w="9525">
                          <a:solidFill>
                            <a:srgbClr val="808080"/>
                          </a:solidFill>
                          <a:miter lim="800000"/>
                        </a:ln>
                      </wps:spPr>
                      <wps:txbx>
                        <w:txbxContent>
                          <w:p w14:paraId="5265C537">
                            <w:pPr>
                              <w:rPr>
                                <w:color w:val="FF0000"/>
                                <w:sz w:val="22"/>
                              </w:rPr>
                            </w:pPr>
                            <w:r>
                              <w:rPr>
                                <w:color w:val="FF0000"/>
                                <w:sz w:val="22"/>
                              </w:rPr>
                              <w:t>页眉</w:t>
                            </w:r>
                            <w:r>
                              <w:rPr>
                                <w:rFonts w:hint="eastAsia"/>
                                <w:color w:val="FF0000"/>
                                <w:sz w:val="22"/>
                              </w:rPr>
                              <w:t>1</w:t>
                            </w:r>
                            <w:r>
                              <w:rPr>
                                <w:color w:val="FF0000"/>
                                <w:sz w:val="22"/>
                              </w:rPr>
                              <w:t>.5cm</w:t>
                            </w:r>
                            <w:r>
                              <w:rPr>
                                <w:rFonts w:hint="eastAsia"/>
                                <w:color w:val="FF0000"/>
                                <w:sz w:val="22"/>
                              </w:rPr>
                              <w:t>，宋体，五号,居中，从正文开始编写！</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440.25pt;margin-top:-57.4pt;height:41.25pt;width:139.8pt;mso-position-horizontal-relative:page;z-index:251659264;mso-width-relative:page;mso-height-relative:page;" filled="f" stroked="t" coordsize="21600,21600" o:gfxdata="UEsDBAoAAAAAAIdO4kAAAAAAAAAAAAAAAAAEAAAAZHJzL1BLAwQUAAAACACHTuJAFp3NZtgAAAAN&#10;AQAADwAAAGRycy9kb3ducmV2LnhtbE2PwU7DMAyG70i8Q2QkLmhL0rKpKk13QELiytjuWZM17Rqn&#10;arK1vD3eCY62P/3+/mq3+IHd7BS7gArkWgCz2ATTYavg8P2xKoDFpNHoIaBV8GMj7OrHh0qXJsz4&#10;ZW/71DIKwVhqBS6lseQ8Ns56HddhtEi3c5i8TjROLTeTnincDzwTYsu97pA+OD3ad2eby/7qFbz0&#10;rtgsl76feX/Oj9khHz4XVOr5SYo3YMku6Q+Guz6pQ01Op3BFE9mgoCjEhlAFKylfqcQdkVshgZ1o&#10;l2c58Lri/1vUv1BLAwQUAAAACACHTuJAN40iHoUCAADmBAAADgAAAGRycy9lMm9Eb2MueG1srVTN&#10;btQwEL4j8Q6W721+un+Nmq2qrYqQClQtPIDXdhKDYxvb2Wx5ALhzRgJxAc6ceZwWHoOJk5a0XDiw&#10;K0XjzPibb+abycHhtpZow60TWuU42Y0x4opqJlSZ4xfPT3YWGDlPFCNSK57jS+7w4fLhg4PWZDzV&#10;lZaMWwQgymWtyXHlvcmiyNGK18TtasMVOAtta+LhaMuIWdICei2jNI5nUastM1ZT7hy8Pe6deEC0&#10;/wKoi0JQfqxpU3Ple1TLJfFQkquEcXgZ2BYFp/5ZUTjukcwxVOrDE5KAve6e0fKAZKUlphJ0oED+&#10;hcK9mmoiFCS9hTomnqDGir+gakGtdrrwu1TXUV9I6AhUkcT3enNREcNDLdBqZ26b7v4fLH26ObNI&#10;MJgE0F2RGhS/+vD215f3Pz9+u/rx+frTu+vvXxE4oVOtcRlcuDBntqvVmVNNXzmk9KoiquRH1uq2&#10;4oQBv6SLj+5c6A4OrqJ1+0QzyEMar0PTtoWtO0BoB9oGbS5vteFbjyi8TObz6WQGslHwTdO9xXwa&#10;UpDs5raxzj/iukadkeOWs5Kf60axc5iCFZFSNz6kI5tT54NYbKiYsJcJRkUtQfsNkWhnEe9NQsmg&#10;6CgoHQelSZxOhgEaxeyNY5LZbDYfeA5pI5LdMO04KH0ipAxjKBVqc7w/TaeBptNSsM4Zem3L9Upa&#10;BOxyvIi7/wB7J6wWHpZTiroL6n5DkFSDGp0AvZB+u94Omq41uwRdrO7XAz4OYFTavsGohdXIsXvd&#10;EMsxko8VaLufTCbdLoXDZDpP4WDHnvXYQxQFqBx7jHpz5fv9a4wVZQWZklCu0kcwD4XwN4PTsxp4&#10;w/iDdWe/xucQ9efzt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Fp3NZtgAAAANAQAADwAAAAAA&#10;AAABACAAAAAiAAAAZHJzL2Rvd25yZXYueG1sUEsBAhQAFAAAAAgAh07iQDeNIh6FAgAA5gQAAA4A&#10;AAAAAAAAAQAgAAAAJwEAAGRycy9lMm9Eb2MueG1sUEsFBgAAAAAGAAYAWQEAAB4GAAAAAA==&#10;" adj="-6555,15341,14400">
                <v:fill on="f" focussize="0,0"/>
                <v:stroke color="#808080" miterlimit="8" joinstyle="miter"/>
                <v:imagedata o:title=""/>
                <o:lock v:ext="edit" aspectratio="f"/>
                <v:textbox>
                  <w:txbxContent>
                    <w:p w14:paraId="5265C537">
                      <w:pPr>
                        <w:rPr>
                          <w:color w:val="FF0000"/>
                          <w:sz w:val="22"/>
                        </w:rPr>
                      </w:pPr>
                      <w:r>
                        <w:rPr>
                          <w:color w:val="FF0000"/>
                          <w:sz w:val="22"/>
                        </w:rPr>
                        <w:t>页眉</w:t>
                      </w:r>
                      <w:r>
                        <w:rPr>
                          <w:rFonts w:hint="eastAsia"/>
                          <w:color w:val="FF0000"/>
                          <w:sz w:val="22"/>
                        </w:rPr>
                        <w:t>1</w:t>
                      </w:r>
                      <w:r>
                        <w:rPr>
                          <w:color w:val="FF0000"/>
                          <w:sz w:val="22"/>
                        </w:rPr>
                        <w:t>.5cm</w:t>
                      </w:r>
                      <w:r>
                        <w:rPr>
                          <w:rFonts w:hint="eastAsia"/>
                          <w:color w:val="FF0000"/>
                          <w:sz w:val="22"/>
                        </w:rPr>
                        <w:t>，宋体，五号,居中，从正文开始编写！</w:t>
                      </w:r>
                    </w:p>
                  </w:txbxContent>
                </v:textbox>
              </v:shape>
            </w:pict>
          </mc:Fallback>
        </mc:AlternateContent>
      </w:r>
      <w:bookmarkStart w:id="2" w:name="_Toc67470491"/>
      <w:r>
        <w:rPr>
          <w:rFonts w:hint="eastAsia" w:ascii="黑体" w:hAnsi="黑体" w:eastAsia="黑体" w:cs="黑体"/>
          <w:b w:val="0"/>
          <w:spacing w:val="10"/>
          <w:sz w:val="32"/>
          <w:szCs w:val="32"/>
        </w:rPr>
        <w:t>1</w:t>
      </w:r>
      <w:r>
        <w:rPr>
          <w:rFonts w:ascii="黑体" w:hAnsi="黑体" w:eastAsia="黑体" w:cs="黑体"/>
          <w:b w:val="0"/>
          <w:spacing w:val="10"/>
          <w:sz w:val="32"/>
          <w:szCs w:val="32"/>
        </w:rPr>
        <w:t xml:space="preserve"> </w:t>
      </w:r>
      <w:bookmarkEnd w:id="0"/>
      <w:bookmarkEnd w:id="2"/>
      <w:r>
        <w:rPr>
          <w:rFonts w:hint="eastAsia" w:ascii="黑体" w:hAnsi="黑体" w:eastAsia="黑体" w:cs="黑体"/>
          <w:b w:val="0"/>
          <w:spacing w:val="10"/>
          <w:sz w:val="32"/>
          <w:szCs w:val="32"/>
        </w:rPr>
        <w:t>顶岗实习目的</w:t>
      </w:r>
      <w:bookmarkEnd w:id="1"/>
    </w:p>
    <w:p w14:paraId="1F1BDEAA">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顶岗实习目的写作中应涵盖以下几方面的内容：在</w:t>
      </w:r>
      <w:r>
        <w:rPr>
          <w:rFonts w:hint="eastAsia" w:ascii="Times New Roman" w:hAnsi="Times New Roman" w:eastAsia="宋体" w:cs="Times New Roman"/>
          <w:sz w:val="24"/>
          <w:szCs w:val="24"/>
        </w:rPr>
        <w:t>学习</w:t>
      </w:r>
      <w:r>
        <w:rPr>
          <w:rFonts w:ascii="Times New Roman" w:hAnsi="Times New Roman" w:eastAsia="宋体" w:cs="Times New Roman"/>
          <w:sz w:val="24"/>
          <w:szCs w:val="24"/>
        </w:rPr>
        <w:t>生涯中的地位和作用，与就业岗位的关系如何，应以怎样的态度去面对和进行实习等。</w:t>
      </w:r>
    </w:p>
    <w:p w14:paraId="5C838D28">
      <w:pPr>
        <w:widowControl/>
        <w:jc w:val="left"/>
        <w:rPr>
          <w:spacing w:val="10"/>
        </w:rPr>
      </w:pPr>
      <w:r>
        <w:rPr>
          <w:rFonts w:hint="eastAsia" w:ascii="宋体" w:hAnsi="宋体"/>
          <w:b/>
          <w:sz w:val="28"/>
          <w:szCs w:val="28"/>
        </w:rPr>
        <mc:AlternateContent>
          <mc:Choice Requires="wps">
            <w:drawing>
              <wp:anchor distT="0" distB="0" distL="114300" distR="114300" simplePos="0" relativeHeight="251672576" behindDoc="0" locked="0" layoutInCell="1" allowOverlap="1">
                <wp:simplePos x="0" y="0"/>
                <wp:positionH relativeFrom="page">
                  <wp:posOffset>5286375</wp:posOffset>
                </wp:positionH>
                <wp:positionV relativeFrom="paragraph">
                  <wp:posOffset>334010</wp:posOffset>
                </wp:positionV>
                <wp:extent cx="1943100" cy="733425"/>
                <wp:effectExtent l="0" t="381000" r="19050" b="28575"/>
                <wp:wrapNone/>
                <wp:docPr id="4" name="圆角矩形标注 4"/>
                <wp:cNvGraphicFramePr/>
                <a:graphic xmlns:a="http://schemas.openxmlformats.org/drawingml/2006/main">
                  <a:graphicData uri="http://schemas.microsoft.com/office/word/2010/wordprocessingShape">
                    <wps:wsp>
                      <wps:cNvSpPr>
                        <a:spLocks noChangeArrowheads="1"/>
                      </wps:cNvSpPr>
                      <wps:spPr bwMode="auto">
                        <a:xfrm>
                          <a:off x="0" y="0"/>
                          <a:ext cx="1943100" cy="733425"/>
                        </a:xfrm>
                        <a:prstGeom prst="wedgeRoundRectCallout">
                          <a:avLst>
                            <a:gd name="adj1" fmla="val -41912"/>
                            <a:gd name="adj2" fmla="val -98687"/>
                            <a:gd name="adj3" fmla="val 16667"/>
                          </a:avLst>
                        </a:prstGeom>
                        <a:noFill/>
                        <a:ln w="9525">
                          <a:solidFill>
                            <a:srgbClr val="808080"/>
                          </a:solidFill>
                          <a:miter lim="800000"/>
                        </a:ln>
                      </wps:spPr>
                      <wps:txbx>
                        <w:txbxContent>
                          <w:p w14:paraId="15EDB8D2">
                            <w:pPr>
                              <w:rPr>
                                <w:color w:val="FF0000"/>
                                <w:sz w:val="22"/>
                              </w:rPr>
                            </w:pPr>
                            <w:r>
                              <w:rPr>
                                <w:rFonts w:hint="eastAsia"/>
                                <w:color w:val="FF0000"/>
                                <w:sz w:val="22"/>
                              </w:rPr>
                              <w:t>正文部分，</w:t>
                            </w:r>
                            <w:r>
                              <w:rPr>
                                <w:color w:val="FF0000"/>
                                <w:sz w:val="22"/>
                              </w:rPr>
                              <w:t>字体</w:t>
                            </w:r>
                            <w:r>
                              <w:rPr>
                                <w:rFonts w:hint="eastAsia"/>
                                <w:color w:val="FF0000"/>
                                <w:sz w:val="22"/>
                              </w:rPr>
                              <w:t>：宋体，字号：小四，</w:t>
                            </w:r>
                            <w:r>
                              <w:rPr>
                                <w:color w:val="FF0000"/>
                                <w:sz w:val="22"/>
                              </w:rPr>
                              <w:t>行间距</w:t>
                            </w:r>
                            <w:r>
                              <w:rPr>
                                <w:rFonts w:hint="eastAsia"/>
                                <w:color w:val="FF0000"/>
                                <w:sz w:val="22"/>
                              </w:rPr>
                              <w:t>1</w:t>
                            </w:r>
                            <w:r>
                              <w:rPr>
                                <w:color w:val="FF0000"/>
                                <w:sz w:val="22"/>
                              </w:rPr>
                              <w:t>.5倍</w:t>
                            </w:r>
                            <w:r>
                              <w:rPr>
                                <w:rFonts w:hint="eastAsia"/>
                                <w:color w:val="FF0000"/>
                                <w:sz w:val="22"/>
                              </w:rPr>
                              <w:t>，</w:t>
                            </w:r>
                            <w:r>
                              <w:rPr>
                                <w:color w:val="FF0000"/>
                                <w:sz w:val="22"/>
                              </w:rPr>
                              <w:t>段前段后</w:t>
                            </w:r>
                            <w:r>
                              <w:rPr>
                                <w:rFonts w:hint="eastAsia"/>
                                <w:color w:val="FF0000"/>
                                <w:sz w:val="22"/>
                              </w:rPr>
                              <w:t>为0</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416.25pt;margin-top:26.3pt;height:57.75pt;width:153pt;mso-position-horizontal-relative:page;z-index:251672576;mso-width-relative:page;mso-height-relative:page;" filled="f" stroked="t" coordsize="21600,21600" o:gfxdata="UEsDBAoAAAAAAIdO4kAAAAAAAAAAAAAAAAAEAAAAZHJzL1BLAwQUAAAACACHTuJAw9sr/doAAAAL&#10;AQAADwAAAGRycy9kb3ducmV2LnhtbE2PTWvCQBCG74X+h2UKvZS6SawhxmyECi1CkVIrntfsmIRm&#10;Z0N2o/bfO57a23w8vPNMsbzYTpxw8K0jBfEkAoFUOdNSrWD3/facgfBBk9GdI1Twix6W5f1doXPj&#10;zvSFp22oBYeQz7WCJoQ+l9JXDVrtJ65H4t3RDVYHbodamkGfOdx2MomiVFrdEl9odI+rBquf7WgV&#10;1J8tvbx+PK1Xx818k9j9+N7jqNTjQxwtQAS8hD8YbvqsDiU7HdxIxotOQTZNZowqmCUpiBsQTzOe&#10;HLhKsxhkWcj/P5RXUEsDBBQAAAAIAIdO4kBVQZblgwIAAOUEAAAOAAAAZHJzL2Uyb0RvYy54bWyt&#10;VMFuEzEQvSPxD5bv7WaTbZqssqmqVEVIBaoWPsCxvbsGr21sJ5vyAXDnjATiApw58zktfAZj77ak&#10;7aUHEmk1s/M8M2+eZ2cHm0aiNbdOaFXgdHeAEVdUM6GqAr96ebwzwch5ohiRWvECX3CHD+aPH81a&#10;k/OhrrVk3CJIolzemgLX3ps8SRyteUPcrjZcQbDUtiEeXFslzJIWsjcyGQ4G46TVlhmrKXcO3h51&#10;QdxntA9JqMtSUH6k6arhyndZLZfEAyVXC+PwPHZblpz6F2XpuEeywMDUxycUAXsZnsl8RvLKElML&#10;2rdAHtLCHU4NEQqK3qQ6Ip6glRX3UjWCWu106XepbpKOSJwIsEgHd2ZzXhPDIxcYtTM3Q3f/Ly19&#10;vj61SLACZxgp0oDgl5/e//n28ffnH5e/vl59+XD18zvKwpxa43KAn5tTG5g6c6LpG4eUXtREVfzQ&#10;Wt3WnDDoLg345NaB4Dg4ipbtM82gDFl5HUe2KW0TEsIw0CYqc3GjDN94ROFlOs1G6QBEoxDbH42y&#10;4V4sQfLr08Y6/4TrBgWjwC1nFT/TK8XO4A4siJR65WM5sj5xPkrFesKEvU4xKhsJyq+JRDtZOk2H&#10;/dXYAg1vgaaT8WT/Pmi0DUrH43HEJCTv64J13WpoQuljIWW8hVKhtsDTPaAW56ulYCEYHVstF9Ii&#10;aK/Ak0H49/zdNqwRHnZTiiaAwq8HSdXLERTolPSb5aYXdanZBQhjdbcd8G0Ao9b2HUYtbEaB3dsV&#10;sRwj+VSBuNM0y8IqRSfb2x+CY7cjy+0IURRSFdhj1JkL363fylhR1VApjXSVPoQLUQp/fXO6rvq+&#10;4faDdWu9tv2I+vd1mv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9sr/doAAAALAQAADwAAAAAA&#10;AAABACAAAAAiAAAAZHJzL2Rvd25yZXYueG1sUEsBAhQAFAAAAAgAh07iQFVBluWDAgAA5QQAAA4A&#10;AAAAAAAAAQAgAAAAKQEAAGRycy9lMm9Eb2MueG1sUEsFBgAAAAAGAAYAWQEAAB4GAAAAAA==&#10;" adj="1747,-10516,14400">
                <v:fill on="f" focussize="0,0"/>
                <v:stroke color="#808080" miterlimit="8" joinstyle="miter"/>
                <v:imagedata o:title=""/>
                <o:lock v:ext="edit" aspectratio="f"/>
                <v:textbox>
                  <w:txbxContent>
                    <w:p w14:paraId="15EDB8D2">
                      <w:pPr>
                        <w:rPr>
                          <w:color w:val="FF0000"/>
                          <w:sz w:val="22"/>
                        </w:rPr>
                      </w:pPr>
                      <w:r>
                        <w:rPr>
                          <w:rFonts w:hint="eastAsia"/>
                          <w:color w:val="FF0000"/>
                          <w:sz w:val="22"/>
                        </w:rPr>
                        <w:t>正文部分，</w:t>
                      </w:r>
                      <w:r>
                        <w:rPr>
                          <w:color w:val="FF0000"/>
                          <w:sz w:val="22"/>
                        </w:rPr>
                        <w:t>字体</w:t>
                      </w:r>
                      <w:r>
                        <w:rPr>
                          <w:rFonts w:hint="eastAsia"/>
                          <w:color w:val="FF0000"/>
                          <w:sz w:val="22"/>
                        </w:rPr>
                        <w:t>：宋体，字号：小四，</w:t>
                      </w:r>
                      <w:r>
                        <w:rPr>
                          <w:color w:val="FF0000"/>
                          <w:sz w:val="22"/>
                        </w:rPr>
                        <w:t>行间距</w:t>
                      </w:r>
                      <w:r>
                        <w:rPr>
                          <w:rFonts w:hint="eastAsia"/>
                          <w:color w:val="FF0000"/>
                          <w:sz w:val="22"/>
                        </w:rPr>
                        <w:t>1</w:t>
                      </w:r>
                      <w:r>
                        <w:rPr>
                          <w:color w:val="FF0000"/>
                          <w:sz w:val="22"/>
                        </w:rPr>
                        <w:t>.5倍</w:t>
                      </w:r>
                      <w:r>
                        <w:rPr>
                          <w:rFonts w:hint="eastAsia"/>
                          <w:color w:val="FF0000"/>
                          <w:sz w:val="22"/>
                        </w:rPr>
                        <w:t>，</w:t>
                      </w:r>
                      <w:r>
                        <w:rPr>
                          <w:color w:val="FF0000"/>
                          <w:sz w:val="22"/>
                        </w:rPr>
                        <w:t>段前段后</w:t>
                      </w:r>
                      <w:r>
                        <w:rPr>
                          <w:rFonts w:hint="eastAsia"/>
                          <w:color w:val="FF0000"/>
                          <w:sz w:val="22"/>
                        </w:rPr>
                        <w:t>为0</w:t>
                      </w:r>
                    </w:p>
                  </w:txbxContent>
                </v:textbox>
              </v:shape>
            </w:pict>
          </mc:Fallback>
        </mc:AlternateContent>
      </w:r>
      <w:r>
        <w:rPr>
          <w:rFonts w:hint="eastAsia" w:ascii="宋体" w:hAnsi="宋体"/>
          <w:b/>
          <w:sz w:val="28"/>
          <w:szCs w:val="28"/>
        </w:rPr>
        <mc:AlternateContent>
          <mc:Choice Requires="wps">
            <w:drawing>
              <wp:anchor distT="0" distB="0" distL="114300" distR="114300" simplePos="0" relativeHeight="251671552" behindDoc="0" locked="0" layoutInCell="1" allowOverlap="1">
                <wp:simplePos x="0" y="0"/>
                <wp:positionH relativeFrom="page">
                  <wp:posOffset>247650</wp:posOffset>
                </wp:positionH>
                <wp:positionV relativeFrom="paragraph">
                  <wp:posOffset>543560</wp:posOffset>
                </wp:positionV>
                <wp:extent cx="1543050" cy="409575"/>
                <wp:effectExtent l="0" t="628650" r="19050" b="28575"/>
                <wp:wrapNone/>
                <wp:docPr id="3" name="圆角矩形标注 3"/>
                <wp:cNvGraphicFramePr/>
                <a:graphic xmlns:a="http://schemas.openxmlformats.org/drawingml/2006/main">
                  <a:graphicData uri="http://schemas.microsoft.com/office/word/2010/wordprocessingShape">
                    <wps:wsp>
                      <wps:cNvSpPr>
                        <a:spLocks noChangeArrowheads="1"/>
                      </wps:cNvSpPr>
                      <wps:spPr bwMode="auto">
                        <a:xfrm>
                          <a:off x="0" y="0"/>
                          <a:ext cx="1543050" cy="409575"/>
                        </a:xfrm>
                        <a:prstGeom prst="wedgeRoundRectCallout">
                          <a:avLst>
                            <a:gd name="adj1" fmla="val 26425"/>
                            <a:gd name="adj2" fmla="val -193333"/>
                            <a:gd name="adj3" fmla="val 16667"/>
                          </a:avLst>
                        </a:prstGeom>
                        <a:noFill/>
                        <a:ln w="9525">
                          <a:solidFill>
                            <a:srgbClr val="808080"/>
                          </a:solidFill>
                          <a:miter lim="800000"/>
                        </a:ln>
                      </wps:spPr>
                      <wps:txbx>
                        <w:txbxContent>
                          <w:p w14:paraId="33D4427C">
                            <w:pPr>
                              <w:rPr>
                                <w:color w:val="FF0000"/>
                                <w:sz w:val="22"/>
                              </w:rPr>
                            </w:pPr>
                            <w:r>
                              <w:rPr>
                                <w:rFonts w:hint="eastAsia"/>
                                <w:color w:val="FF0000"/>
                                <w:sz w:val="22"/>
                              </w:rPr>
                              <w:t>每段段首缩进2字符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9.5pt;margin-top:42.8pt;height:32.25pt;width:121.5pt;mso-position-horizontal-relative:page;z-index:251671552;mso-width-relative:page;mso-height-relative:page;" filled="f" stroked="t" coordsize="21600,21600" o:gfxdata="UEsDBAoAAAAAAIdO4kAAAAAAAAAAAAAAAAAEAAAAZHJzL1BLAwQUAAAACACHTuJAfpbdftcAAAAJ&#10;AQAADwAAAGRycy9kb3ducmV2LnhtbE2PwU7DMBBE70j8g7VI3KidoJY0xKkKCHFELRzozY2XJGq8&#10;jmI3Sf+e5QTHnRnNvik2s+vEiENoPWlIFgoEUuVtS7WGz4/XuwxEiIas6TyhhgsG2JTXV4XJrZ9o&#10;h+M+1oJLKORGQxNjn0sZqgadCQvfI7H37QdnIp9DLe1gJi53nUyVWklnWuIPjenxucHqtD87DeNh&#10;lu+np4d5eutRvlzUNo5fW61vbxL1CCLiHP/C8IvP6FAy09GfyQbRabhf85SoIVuuQLCfZikLRw4u&#10;VQKyLOT/BeUPUEsDBBQAAAAIAIdO4kD3GrXWhAIAAOUEAAAOAAAAZHJzL2Uyb0RvYy54bWytVM1u&#10;1DAQviPxDpbvbZL9azfabFVtVYRUoGrhAby2kxgc29jOZssDwJ0zEogLcObM47TwGEyctE3LpQcS&#10;KZrJjL/5+Wa8ONhWEm24dUKrDCe7MUZcUc2EKjL86uXxzj5GzhPFiNSKZ/iCO3ywfPxo0ZiUj3Sp&#10;JeMWAYhyaWMyXHpv0ihytOQVcbvacAXGXNuKeFBtETFLGkCvZDSK41nUaMuM1ZQ7B3+POiPuEe1D&#10;AHWeC8qPNK0rrnyHarkkHkpypTAOL0O2ec6pf5HnjnskMwyV+vCFICCv22+0XJC0sMSUgvYpkIek&#10;cK+miggFQW+gjognqLbiH6hKUKudzv0u1VXUFRI6AlUk8b3enJfE8FALtNqZm6a7/wdLn29OLRIs&#10;w2OMFKmA8MtP7/98+/j784/LX1+vvny4+vkdjds+Ncal4H5uTm1bqTMnmr5xSOlVSVTBD63VTckJ&#10;g+yS1j+6c6BVHBxF6+aZZhCG1F6Hlm1zW7WA0Ay0Dcxc3DDDtx5R+JlMJ+N4CqRRsE3i+XRvGkKQ&#10;9Pq0sc4/4bpCrZDhhrOCn+lasTOYgRWRUtc+hCObE+cDVawvmLDXCUZ5JYH5DZFoNJuMAjzQOfAZ&#10;DX12kvkYnn5+Bl7QxlukZDab7fWJ9nEjkl6n2iah9LGQMkyhVKjJ8HwKsUN/tRSsNQbFFuuVtAjS&#10;y/B+3L49rBu6VcLDbkpRtU7t0ztJ1dPRMtAx6bfrbU/qWrMLIMbqbjvgbgCh1PYdRg1sRobd25pY&#10;jpF8qoDceTKZtKsUlMl0bwSKHVrWQwtRFKAy7DHqxJXv1q82VhQlREpCuUofwkDkwl9PTpdVnzdM&#10;P0h31muoB6/b22n5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6W3X7XAAAACQEAAA8AAAAAAAAA&#10;AQAgAAAAIgAAAGRycy9kb3ducmV2LnhtbFBLAQIUABQAAAAIAIdO4kD3GrXWhAIAAOUEAAAOAAAA&#10;AAAAAAEAIAAAACYBAABkcnMvZTJvRG9jLnhtbFBLBQYAAAAABgAGAFkBAAAcBgAAAAA=&#10;" adj="16508,-30960,14400">
                <v:fill on="f" focussize="0,0"/>
                <v:stroke color="#808080" miterlimit="8" joinstyle="miter"/>
                <v:imagedata o:title=""/>
                <o:lock v:ext="edit" aspectratio="f"/>
                <v:textbox>
                  <w:txbxContent>
                    <w:p w14:paraId="33D4427C">
                      <w:pPr>
                        <w:rPr>
                          <w:color w:val="FF0000"/>
                          <w:sz w:val="22"/>
                        </w:rPr>
                      </w:pPr>
                      <w:r>
                        <w:rPr>
                          <w:rFonts w:hint="eastAsia"/>
                          <w:color w:val="FF0000"/>
                          <w:sz w:val="22"/>
                        </w:rPr>
                        <w:t>每段段首缩进2字符</w:t>
                      </w:r>
                    </w:p>
                  </w:txbxContent>
                </v:textbox>
              </v:shap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page">
                  <wp:posOffset>2114550</wp:posOffset>
                </wp:positionH>
                <wp:positionV relativeFrom="paragraph">
                  <wp:posOffset>6630035</wp:posOffset>
                </wp:positionV>
                <wp:extent cx="4097020" cy="367665"/>
                <wp:effectExtent l="0" t="0" r="17780" b="222885"/>
                <wp:wrapNone/>
                <wp:docPr id="19" name="圆角矩形标注 19"/>
                <wp:cNvGraphicFramePr/>
                <a:graphic xmlns:a="http://schemas.openxmlformats.org/drawingml/2006/main">
                  <a:graphicData uri="http://schemas.microsoft.com/office/word/2010/wordprocessingShape">
                    <wps:wsp>
                      <wps:cNvSpPr>
                        <a:spLocks noChangeArrowheads="1"/>
                      </wps:cNvSpPr>
                      <wps:spPr bwMode="auto">
                        <a:xfrm>
                          <a:off x="0" y="0"/>
                          <a:ext cx="4097020" cy="367665"/>
                        </a:xfrm>
                        <a:prstGeom prst="wedgeRoundRectCallout">
                          <a:avLst>
                            <a:gd name="adj1" fmla="val -5282"/>
                            <a:gd name="adj2" fmla="val 104835"/>
                            <a:gd name="adj3" fmla="val 16667"/>
                          </a:avLst>
                        </a:prstGeom>
                        <a:noFill/>
                        <a:ln w="9525">
                          <a:solidFill>
                            <a:srgbClr val="808080"/>
                          </a:solidFill>
                          <a:miter lim="800000"/>
                        </a:ln>
                      </wps:spPr>
                      <wps:txbx>
                        <w:txbxContent>
                          <w:p w14:paraId="431B9594">
                            <w:pPr>
                              <w:rPr>
                                <w:color w:val="999999"/>
                                <w:sz w:val="22"/>
                              </w:rPr>
                            </w:pPr>
                            <w:r>
                              <w:rPr>
                                <w:color w:val="FF0000"/>
                                <w:sz w:val="22"/>
                              </w:rPr>
                              <w:t>页</w:t>
                            </w:r>
                            <w:r>
                              <w:rPr>
                                <w:rFonts w:hint="eastAsia"/>
                                <w:color w:val="FF0000"/>
                                <w:sz w:val="22"/>
                              </w:rPr>
                              <w:t>脚1</w:t>
                            </w:r>
                            <w:r>
                              <w:rPr>
                                <w:color w:val="FF0000"/>
                                <w:sz w:val="22"/>
                              </w:rPr>
                              <w:t>.5cm</w:t>
                            </w:r>
                            <w:r>
                              <w:rPr>
                                <w:rFonts w:hint="eastAsia"/>
                                <w:color w:val="FF0000"/>
                                <w:sz w:val="22"/>
                              </w:rPr>
                              <w:t>，Times</w:t>
                            </w:r>
                            <w:r>
                              <w:rPr>
                                <w:color w:val="FF0000"/>
                                <w:sz w:val="22"/>
                              </w:rPr>
                              <w:t xml:space="preserve"> New Roman</w:t>
                            </w:r>
                            <w:r>
                              <w:rPr>
                                <w:rFonts w:hint="eastAsia"/>
                                <w:color w:val="FF0000"/>
                                <w:sz w:val="22"/>
                              </w:rPr>
                              <w:t>，五号,居中，从正文开始编页码</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66.5pt;margin-top:522.05pt;height:28.95pt;width:322.6pt;mso-position-horizontal-relative:page;z-index:251666432;mso-width-relative:page;mso-height-relative:page;" filled="f" stroked="t" coordsize="21600,21600" o:gfxdata="UEsDBAoAAAAAAIdO4kAAAAAAAAAAAAAAAAAEAAAAZHJzL1BLAwQUAAAACACHTuJA4xRxrtwAAAAN&#10;AQAADwAAAGRycy9kb3ducmV2LnhtbE2PwU7DMBBE70j8g7VI3KjtpII2xKlUUBFUXGi49ObG2zgi&#10;tqPYbcPfs5zguDOj2TflanI9O+MYu+AVyJkAhr4JpvOtgs96c7cAFpP2RvfBo4JvjLCqrq9KXZhw&#10;8R943qWWUYmPhVZgUxoKzmNj0ek4CwN68o5hdDrRObbcjPpC5a7nmRD33OnO0werB3yy2HztTk7B&#10;fhmP9bPdi3cu168vm+1Uvw1rpW5vpHgElnBKf2H4xSd0qIjpEE7eRNYryPOctiQyxHwugVFk+bDI&#10;gB1IkiITwKuS/19R/QBQSwMEFAAAAAgAh07iQH0tBWmGAgAA5gQAAA4AAABkcnMvZTJvRG9jLnht&#10;bK1UzW7TQBC+I/EOq723/mniJFadqkpVhFSgauEBNut1vLA/ZncdpzwA3DkjgbgAZ848TguPweza&#10;LUm5cCCRrFnP7DffzDfjw6ONFGjNjOVaFTjZjzFiiuqSq1WBXzw/3ZtiZB1RJRFasQJfMYuP5g8f&#10;HHZNzlJda1EygwBE2bxrClw71+RRZGnNJLH7umEKnJU2kjg4mlVUGtIBuhRRGsdZ1GlTNkZTZi28&#10;PemdeEA0/wKoq4pTdqJpK5lyPaphgjgoyda8sXge2FYVo+5ZVVnmkCgwVOrCE5KAvfTPaH5I8pUh&#10;Tc3pQIH8C4V7NUnCFSS9gzohjqDW8L+gJKdGW125fapl1BcSOgJVJPG93lzWpGGhFmi1be6abv8f&#10;LH26PjeIlzAJM4wUkaD49Ye3v768//nx2/WPzzef3t18/4rACZ3qGpvDhcvm3PhabXOm6SuLlF7U&#10;RK3YsTG6qxkpgV/i46OdC/5g4Spadk90CXlI63Ro2qYy0gNCO9AmaHN1pw3bOETh5SieTeIUZKPg&#10;O8gmWTYOKUh+e7sx1j1iWiJvFLhj5Ypd6FaVFzAFCyKEbl1IR9Zn1gWxyqFiUr5MMKqkAO3XRKC9&#10;cTpNh9nYikm3Y5J4ND0IHED1raCDnaAsyyYDzyFtRPJbpp6D0qdciDCGQqGuwLNxOg40rRa89M7Q&#10;a7NaLoRBwK7A09j/B9idMMkdLKfg0gf53xAk1KCGF6AX0m2Wm0HTpS6vQBej+/WAjwMYtTZvMOpg&#10;NQpsX7fEMIzEYwXazpLRyO9SOIzGE6+K2fYstz1EUYAqsMOoNxeu37+2MXxVQ6YklKv0McxDxd3t&#10;4PSsBt4w/mDt7Nf2OUT9+TzN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jFHGu3AAAAA0BAAAP&#10;AAAAAAAAAAEAIAAAACIAAABkcnMvZG93bnJldi54bWxQSwECFAAUAAAACACHTuJAfS0FaYYCAADm&#10;BAAADgAAAAAAAAABACAAAAArAQAAZHJzL2Uyb0RvYy54bWxQSwUGAAAAAAYABgBZAQAAIwYAAAAA&#10;" adj="9659,33444,14400">
                <v:fill on="f" focussize="0,0"/>
                <v:stroke color="#808080" miterlimit="8" joinstyle="miter"/>
                <v:imagedata o:title=""/>
                <o:lock v:ext="edit" aspectratio="f"/>
                <v:textbox>
                  <w:txbxContent>
                    <w:p w14:paraId="431B9594">
                      <w:pPr>
                        <w:rPr>
                          <w:color w:val="999999"/>
                          <w:sz w:val="22"/>
                        </w:rPr>
                      </w:pPr>
                      <w:r>
                        <w:rPr>
                          <w:color w:val="FF0000"/>
                          <w:sz w:val="22"/>
                        </w:rPr>
                        <w:t>页</w:t>
                      </w:r>
                      <w:r>
                        <w:rPr>
                          <w:rFonts w:hint="eastAsia"/>
                          <w:color w:val="FF0000"/>
                          <w:sz w:val="22"/>
                        </w:rPr>
                        <w:t>脚1</w:t>
                      </w:r>
                      <w:r>
                        <w:rPr>
                          <w:color w:val="FF0000"/>
                          <w:sz w:val="22"/>
                        </w:rPr>
                        <w:t>.5cm</w:t>
                      </w:r>
                      <w:r>
                        <w:rPr>
                          <w:rFonts w:hint="eastAsia"/>
                          <w:color w:val="FF0000"/>
                          <w:sz w:val="22"/>
                        </w:rPr>
                        <w:t>，Times</w:t>
                      </w:r>
                      <w:r>
                        <w:rPr>
                          <w:color w:val="FF0000"/>
                          <w:sz w:val="22"/>
                        </w:rPr>
                        <w:t xml:space="preserve"> New Roman</w:t>
                      </w:r>
                      <w:r>
                        <w:rPr>
                          <w:rFonts w:hint="eastAsia"/>
                          <w:color w:val="FF0000"/>
                          <w:sz w:val="22"/>
                        </w:rPr>
                        <w:t>，五号,居中，从正文开始编页码</w:t>
                      </w:r>
                    </w:p>
                  </w:txbxContent>
                </v:textbox>
              </v:shape>
            </w:pict>
          </mc:Fallback>
        </mc:AlternateContent>
      </w:r>
      <w:r>
        <w:rPr>
          <w:rFonts w:hint="eastAsia" w:ascii="宋体" w:hAnsi="宋体" w:eastAsia="宋体" w:cs="黑体"/>
          <w:sz w:val="30"/>
          <w:szCs w:val="30"/>
        </w:rPr>
        <mc:AlternateContent>
          <mc:Choice Requires="wps">
            <w:drawing>
              <wp:anchor distT="0" distB="0" distL="114300" distR="114300" simplePos="0" relativeHeight="251669504" behindDoc="0" locked="0" layoutInCell="1" allowOverlap="1">
                <wp:simplePos x="0" y="0"/>
                <wp:positionH relativeFrom="margin">
                  <wp:posOffset>1147445</wp:posOffset>
                </wp:positionH>
                <wp:positionV relativeFrom="paragraph">
                  <wp:posOffset>1924685</wp:posOffset>
                </wp:positionV>
                <wp:extent cx="2867025" cy="447675"/>
                <wp:effectExtent l="0" t="0" r="28575" b="47625"/>
                <wp:wrapNone/>
                <wp:docPr id="1" name="圆角矩形标注 1"/>
                <wp:cNvGraphicFramePr/>
                <a:graphic xmlns:a="http://schemas.openxmlformats.org/drawingml/2006/main">
                  <a:graphicData uri="http://schemas.microsoft.com/office/word/2010/wordprocessingShape">
                    <wps:wsp>
                      <wps:cNvSpPr>
                        <a:spLocks noChangeArrowheads="1"/>
                      </wps:cNvSpPr>
                      <wps:spPr bwMode="auto">
                        <a:xfrm>
                          <a:off x="0" y="0"/>
                          <a:ext cx="2867025" cy="447675"/>
                        </a:xfrm>
                        <a:prstGeom prst="wedgeRoundRectCallout">
                          <a:avLst>
                            <a:gd name="adj1" fmla="val -14488"/>
                            <a:gd name="adj2" fmla="val 51455"/>
                            <a:gd name="adj3" fmla="val 16667"/>
                          </a:avLst>
                        </a:prstGeom>
                        <a:noFill/>
                        <a:ln w="9525">
                          <a:solidFill>
                            <a:srgbClr val="808080"/>
                          </a:solidFill>
                          <a:miter lim="800000"/>
                        </a:ln>
                      </wps:spPr>
                      <wps:txbx>
                        <w:txbxContent>
                          <w:p w14:paraId="68F79FAA">
                            <w:pPr>
                              <w:rPr>
                                <w:color w:val="FF0000"/>
                              </w:rPr>
                            </w:pPr>
                            <w:r>
                              <w:rPr>
                                <w:rFonts w:hint="eastAsia"/>
                                <w:color w:val="FF0000"/>
                              </w:rPr>
                              <w:t>注意！顶岗实习报告字数应不少于</w:t>
                            </w:r>
                            <w:r>
                              <w:rPr>
                                <w:rFonts w:hint="eastAsia"/>
                                <w:b/>
                                <w:color w:val="FF0000"/>
                              </w:rPr>
                              <w:t>5000</w:t>
                            </w:r>
                            <w:r>
                              <w:rPr>
                                <w:b/>
                                <w:color w:val="FF0000"/>
                              </w:rPr>
                              <w:t>字</w:t>
                            </w:r>
                            <w:r>
                              <w:rPr>
                                <w:rFonts w:hint="eastAsia"/>
                                <w:color w:val="FF0000"/>
                              </w:rPr>
                              <w: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90.35pt;margin-top:151.55pt;height:35.25pt;width:225.75pt;mso-position-horizontal-relative:margin;z-index:251669504;mso-width-relative:page;mso-height-relative:page;" filled="f" stroked="t" coordsize="21600,21600" o:gfxdata="UEsDBAoAAAAAAIdO4kAAAAAAAAAAAAAAAAAEAAAAZHJzL1BLAwQUAAAACACHTuJAICQ7v9oAAAAL&#10;AQAADwAAAGRycy9kb3ducmV2LnhtbE2PTU/DMAyG70j8h8hIXBBL2kjdVJpOAgnxIXZgTDunrWkL&#10;jVOabCv/HnOC42s/ev24WM9uEEecQu/JQLJQIJBq3/TUGti93V+vQIRoqbGDJzTwjQHW5flZYfPG&#10;n+gVj9vYCi6hkFsDXYxjLmWoO3Q2LPyIxLt3PzkbOU6tbCZ74nI3yFSpTDrbE1/o7Ih3Hdaf24Mz&#10;8LF/vHqo5if3EtrheXNLuscvbczlRaJuQESc4x8Mv/qsDiU7Vf5ATRAD55VaMmpAK52AYCLTaQqi&#10;4slSZyDLQv7/ofwBUEsDBBQAAAAIAIdO4kAlTyxkhQIAAOQEAAAOAAAAZHJzL2Uyb0RvYy54bWyt&#10;VM1u1DAQviPxDpbvbXaX/euq2araqgipQNXCA3htJzH4D9vZbHmAcueMBOICnDnzOC08BmMnLaFc&#10;emBXijyZ8cz3zTeT/YOtkmjDnRdG53i4O8CIa2qY0GWOX7443plj5APRjEijeY4vuMcHy4cP9hu7&#10;4CNTGcm4Q5BE+0Vjc1yFYBdZ5mnFFfG7xnINzsI4RQKYrsyYIw1kVzIbDQbTrDGOWWco9x7eHrVO&#10;3GV090loikJQfmRorbgObVbHJQlAyVfCerxMaIuC0/C8KDwPSOYYmIb0hCJwXsdnttwni9IRWwna&#10;QSD3gXCHkyJCQ9HbVEckEFQ78U8qJagz3hRhlxqVtURSR4DFcHCnN+cVsTxxgVZ7e9t0///S0meb&#10;U4cEg0nASBMFgl99uPz15f3Pj9+ufny+/vTu+vtXNIx9aqxfQPi5PXWRqbcnhr72SJtVRXTJD50z&#10;TcUJA3QpPvvrQjQ8XEXr5qlhUIbUwaSWbQunYkJoBtomZS5uleHbgCi8HM2ns8FoghEF33g8m84m&#10;EVJGFje3rfPhMTcKxUOOG85KfmZqzc5gBlZESlOHVI5sTnxIUrGOMGGvgHyhJCi/IRLtDMfj+bwb&#10;jV7QqB80GY4nCQNo3ot51I8ZTqfTWYezKwuIb5BGDNocCynTEEqNmhzvTYBlaq+RgkVnMly5XkmH&#10;AF2O54P479L6fpgSAVZTChWD4q8LkhpadSNAK2TYrredpmvDLkAXZ9rlgE8DHCrj3mLUwGLk2L+p&#10;ieMYyScatN2D7sRNSsZ4MhuB4fqedd9DNIVUOQ4YtcdVaLevtk6UFVQaJrraHMI8FCJEVSPUFlVn&#10;wPAnsbtFjdvVt1PUn4/T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gJDu/2gAAAAsBAAAPAAAA&#10;AAAAAAEAIAAAACIAAABkcnMvZG93bnJldi54bWxQSwECFAAUAAAACACHTuJAJU8sZIUCAADkBAAA&#10;DgAAAAAAAAABACAAAAApAQAAZHJzL2Uyb0RvYy54bWxQSwUGAAAAAAYABgBZAQAAIAYAAAAA&#10;" adj="7671,21914,14400">
                <v:fill on="f" focussize="0,0"/>
                <v:stroke color="#808080" miterlimit="8" joinstyle="miter"/>
                <v:imagedata o:title=""/>
                <o:lock v:ext="edit" aspectratio="f"/>
                <v:textbox>
                  <w:txbxContent>
                    <w:p w14:paraId="68F79FAA">
                      <w:pPr>
                        <w:rPr>
                          <w:color w:val="FF0000"/>
                        </w:rPr>
                      </w:pPr>
                      <w:r>
                        <w:rPr>
                          <w:rFonts w:hint="eastAsia"/>
                          <w:color w:val="FF0000"/>
                        </w:rPr>
                        <w:t>注意！顶岗实习报告字数应不少于</w:t>
                      </w:r>
                      <w:r>
                        <w:rPr>
                          <w:rFonts w:hint="eastAsia"/>
                          <w:b/>
                          <w:color w:val="FF0000"/>
                        </w:rPr>
                        <w:t>5000</w:t>
                      </w:r>
                      <w:r>
                        <w:rPr>
                          <w:b/>
                          <w:color w:val="FF0000"/>
                        </w:rPr>
                        <w:t>字</w:t>
                      </w:r>
                      <w:r>
                        <w:rPr>
                          <w:rFonts w:hint="eastAsia"/>
                          <w:color w:val="FF0000"/>
                        </w:rPr>
                        <w:t>。</w:t>
                      </w:r>
                    </w:p>
                  </w:txbxContent>
                </v:textbox>
              </v:shape>
            </w:pict>
          </mc:Fallback>
        </mc:AlternateContent>
      </w:r>
      <w:r>
        <w:rPr>
          <w:spacing w:val="10"/>
        </w:rPr>
        <w:br w:type="page"/>
      </w:r>
    </w:p>
    <w:p w14:paraId="678FDE51">
      <w:pPr>
        <w:pStyle w:val="2"/>
        <w:spacing w:before="312" w:beforeLines="100" w:after="624" w:afterLines="200" w:line="300" w:lineRule="auto"/>
        <w:jc w:val="center"/>
        <w:rPr>
          <w:rFonts w:ascii="黑体" w:hAnsi="黑体" w:eastAsia="黑体" w:cs="黑体"/>
          <w:b w:val="0"/>
          <w:sz w:val="32"/>
          <w:szCs w:val="32"/>
        </w:rPr>
      </w:pPr>
      <w:bookmarkStart w:id="3" w:name="_Toc67470497"/>
      <w:bookmarkStart w:id="4" w:name="_Toc33870308"/>
      <w:bookmarkStart w:id="5" w:name="_Toc67585883"/>
      <w:r>
        <w:rPr>
          <w:rFonts w:hint="eastAsia" w:ascii="黑体" w:hAnsi="黑体" w:eastAsia="黑体" w:cs="黑体"/>
          <w:sz w:val="32"/>
          <w:szCs w:val="32"/>
        </w:rPr>
        <w:t>2</w:t>
      </w:r>
      <w:bookmarkEnd w:id="3"/>
      <w:bookmarkEnd w:id="4"/>
      <w:r>
        <w:rPr>
          <w:rFonts w:ascii="黑体" w:hAnsi="黑体" w:eastAsia="黑体" w:cs="黑体"/>
          <w:sz w:val="32"/>
          <w:szCs w:val="32"/>
        </w:rPr>
        <w:t xml:space="preserve"> </w:t>
      </w:r>
      <w:r>
        <w:rPr>
          <w:rFonts w:hint="eastAsia" w:ascii="黑体" w:hAnsi="黑体" w:eastAsia="黑体" w:cs="黑体"/>
          <w:b w:val="0"/>
          <w:sz w:val="32"/>
          <w:szCs w:val="32"/>
        </w:rPr>
        <w:t>实习单位简介</w:t>
      </w:r>
      <w:bookmarkEnd w:id="5"/>
    </w:p>
    <w:p w14:paraId="27FC6D89">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实习单位简介中应包括实习单位的地理位置、规模、产品概况、管理概况、人才需求情况、目前行业发展地位、与专业相关的岗位、设施设备等情况的介绍。</w:t>
      </w:r>
    </w:p>
    <w:p w14:paraId="3630444E">
      <w:pPr>
        <w:spacing w:line="360" w:lineRule="auto"/>
        <w:ind w:firstLine="420"/>
        <w:rPr>
          <w:rFonts w:ascii="Times New Roman" w:hAnsi="Times New Roman" w:eastAsia="宋体" w:cs="Times New Roman"/>
          <w:sz w:val="24"/>
          <w:szCs w:val="24"/>
        </w:rPr>
      </w:pPr>
      <w:r>
        <w:rPr>
          <w:rFonts w:hint="eastAsia" w:ascii="宋体" w:hAnsi="宋体"/>
          <w:b/>
          <w:sz w:val="28"/>
          <w:szCs w:val="28"/>
        </w:rPr>
        <mc:AlternateContent>
          <mc:Choice Requires="wps">
            <w:drawing>
              <wp:anchor distT="0" distB="0" distL="114300" distR="114300" simplePos="0" relativeHeight="251673600" behindDoc="0" locked="0" layoutInCell="1" allowOverlap="1">
                <wp:simplePos x="0" y="0"/>
                <wp:positionH relativeFrom="page">
                  <wp:posOffset>304800</wp:posOffset>
                </wp:positionH>
                <wp:positionV relativeFrom="paragraph">
                  <wp:posOffset>40005</wp:posOffset>
                </wp:positionV>
                <wp:extent cx="1476375" cy="438150"/>
                <wp:effectExtent l="0" t="533400" r="28575" b="19050"/>
                <wp:wrapNone/>
                <wp:docPr id="5" name="圆角矩形标注 5"/>
                <wp:cNvGraphicFramePr/>
                <a:graphic xmlns:a="http://schemas.openxmlformats.org/drawingml/2006/main">
                  <a:graphicData uri="http://schemas.microsoft.com/office/word/2010/wordprocessingShape">
                    <wps:wsp>
                      <wps:cNvSpPr>
                        <a:spLocks noChangeArrowheads="1"/>
                      </wps:cNvSpPr>
                      <wps:spPr bwMode="auto">
                        <a:xfrm>
                          <a:off x="0" y="0"/>
                          <a:ext cx="1476375" cy="438150"/>
                        </a:xfrm>
                        <a:prstGeom prst="wedgeRoundRectCallout">
                          <a:avLst>
                            <a:gd name="adj1" fmla="val 19145"/>
                            <a:gd name="adj2" fmla="val -166441"/>
                            <a:gd name="adj3" fmla="val 16667"/>
                          </a:avLst>
                        </a:prstGeom>
                        <a:noFill/>
                        <a:ln w="9525">
                          <a:solidFill>
                            <a:srgbClr val="808080"/>
                          </a:solidFill>
                          <a:miter lim="800000"/>
                        </a:ln>
                      </wps:spPr>
                      <wps:txbx>
                        <w:txbxContent>
                          <w:p w14:paraId="24013E9C">
                            <w:pPr>
                              <w:rPr>
                                <w:color w:val="FF0000"/>
                                <w:sz w:val="22"/>
                              </w:rPr>
                            </w:pPr>
                            <w:r>
                              <w:rPr>
                                <w:rFonts w:hint="eastAsia"/>
                                <w:color w:val="FF0000"/>
                                <w:sz w:val="22"/>
                              </w:rPr>
                              <w:t>每段段首缩进2</w:t>
                            </w:r>
                            <w:r>
                              <w:rPr>
                                <w:color w:val="FF0000"/>
                                <w:sz w:val="22"/>
                              </w:rPr>
                              <w:t>字符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4pt;margin-top:3.15pt;height:34.5pt;width:116.25pt;mso-position-horizontal-relative:page;z-index:251673600;mso-width-relative:page;mso-height-relative:page;" filled="f" stroked="t" coordsize="21600,21600" o:gfxdata="UEsDBAoAAAAAAIdO4kAAAAAAAAAAAAAAAAAEAAAAZHJzL1BLAwQUAAAACACHTuJAVwhdbNgAAAAH&#10;AQAADwAAAGRycy9kb3ducmV2LnhtbE2PS0/DMBCE70j8B2uRuFG7DS0hZFPxqnrgJQoHjm68xBHx&#10;OordF78ec4LjaEYz35TzvevElobQekYYjxQI4tqblhuE97fFWQ4iRM1Gd54J4UAB5tXxUakL43f8&#10;SttVbEQq4VBoBBtjX0gZaktOh5HviZP36QenY5JDI82gd6ncdXKi1Ew63XJasLqnW0v112rjEJ6e&#10;r729p0d55z/UzeHyJft+WCwRT0/G6gpEpH38C8MvfkKHKjGt/YZNEB3CeZ6uRIRZBiLZk1xNQawR&#10;LqYZyKqU//mrH1BLAwQUAAAACACHTuJAnfaEnoQCAADlBAAADgAAAGRycy9lMm9Eb2MueG1srVTN&#10;btQwEL4j8Q6W72022+xuGzVbVVsVIRWoWngAb+wkBv9hO5stDwB3zkggLsCZM4/TwmMwdtKyWy4c&#10;2JUiO/P5m2/m8+TwaC0FWjHruFYFTndHGDFVaspVXeAXz0939jFynihKhFaswFfM4aP5wweHncnZ&#10;WDdaUGYRkCiXd6bAjfcmTxJXNkwSt6sNUxCstJXEw9bWCbWkA3YpkvFoNE06bamxumTOwduTPogH&#10;RvsvhLqqeMlOdNlKpnzPapkgHkpyDTcOz6PaqmKlf1ZVjnkkCgyV+viEJLBehmcyPyR5bYlpeDlI&#10;IP8i4V5NknAFSe+oTognqLX8LyrJS6udrvxuqWXSFxI7AlWko3u9uWyIYbEWaLUzd013/4+2fLo6&#10;t4jTAk8wUkSC4dcf3v768v7nx2/XPz7ffHp38/0rmoQ+dcblAL805zZU6syZLl85pPSiIapmx9bq&#10;rmGEgro04JOtA2Hj4Chadk80hTSk9Tq2bF1ZGQihGWgdnbm6c4atPSrhZZrNpnszkFhCLNvbTyfR&#10;uoTkt6eNdf4R0xKFRYE7Rmt2oVtFL+AOLIgQuvUxHVmdOR+tokPBhL5MMaqkAOdXRKD0IM1ixWDn&#10;Bma8idlJp9Msi3Vuo/Y2UQCazmIvSD7kBcm3UoMIpU+5EPEWCoW6Ah9MxpOo02nBaQjGZtt6uRAW&#10;gbwC74/Cf6DdgknuYTYFlwEUfgNIqMGO4EDvpF8v14OpS02vwBir++mAbwMsGm3fYNTBZBTYvW6J&#10;ZRiJxwrMhe5kYZTiJpvMxrCxm5HlZoSoEqgK7DHqlwvfj19rLK8byJTGcpU+hgtRcX97c3pVg264&#10;/bDaGq/NfUT9+TrN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XCF1s2AAAAAcBAAAPAAAAAAAA&#10;AAEAIAAAACIAAABkcnMvZG93bnJldi54bWxQSwECFAAUAAAACACHTuJAnfaEnoQCAADlBAAADgAA&#10;AAAAAAABACAAAAAnAQAAZHJzL2Uyb0RvYy54bWxQSwUGAAAAAAYABgBZAQAAHQYAAAAA&#10;" adj="14935,-25151,14400">
                <v:fill on="f" focussize="0,0"/>
                <v:stroke color="#808080" miterlimit="8" joinstyle="miter"/>
                <v:imagedata o:title=""/>
                <o:lock v:ext="edit" aspectratio="f"/>
                <v:textbox>
                  <w:txbxContent>
                    <w:p w14:paraId="24013E9C">
                      <w:pPr>
                        <w:rPr>
                          <w:color w:val="FF0000"/>
                          <w:sz w:val="22"/>
                        </w:rPr>
                      </w:pPr>
                      <w:r>
                        <w:rPr>
                          <w:rFonts w:hint="eastAsia"/>
                          <w:color w:val="FF0000"/>
                          <w:sz w:val="22"/>
                        </w:rPr>
                        <w:t>每段段首缩进2</w:t>
                      </w:r>
                      <w:r>
                        <w:rPr>
                          <w:color w:val="FF0000"/>
                          <w:sz w:val="22"/>
                        </w:rPr>
                        <w:t>字符</w:t>
                      </w:r>
                    </w:p>
                  </w:txbxContent>
                </v:textbox>
              </v:shape>
            </w:pict>
          </mc:Fallback>
        </mc:AlternateContent>
      </w:r>
      <w:r>
        <w:rPr>
          <w:rFonts w:hint="eastAsia" w:ascii="黑体" w:hAnsi="黑体" w:eastAsia="黑体" w:cs="黑体"/>
          <w:sz w:val="32"/>
          <w:szCs w:val="32"/>
        </w:rPr>
        <mc:AlternateContent>
          <mc:Choice Requires="wps">
            <w:drawing>
              <wp:anchor distT="0" distB="0" distL="114300" distR="114300" simplePos="0" relativeHeight="251668480" behindDoc="0" locked="0" layoutInCell="1" allowOverlap="1">
                <wp:simplePos x="0" y="0"/>
                <wp:positionH relativeFrom="page">
                  <wp:posOffset>2562225</wp:posOffset>
                </wp:positionH>
                <wp:positionV relativeFrom="paragraph">
                  <wp:posOffset>211455</wp:posOffset>
                </wp:positionV>
                <wp:extent cx="4124325" cy="342900"/>
                <wp:effectExtent l="0" t="285750" r="28575" b="19050"/>
                <wp:wrapNone/>
                <wp:docPr id="64" name="圆角矩形标注 64"/>
                <wp:cNvGraphicFramePr/>
                <a:graphic xmlns:a="http://schemas.openxmlformats.org/drawingml/2006/main">
                  <a:graphicData uri="http://schemas.microsoft.com/office/word/2010/wordprocessingShape">
                    <wps:wsp>
                      <wps:cNvSpPr>
                        <a:spLocks noChangeArrowheads="1"/>
                      </wps:cNvSpPr>
                      <wps:spPr bwMode="auto">
                        <a:xfrm>
                          <a:off x="0" y="0"/>
                          <a:ext cx="4124325" cy="342900"/>
                        </a:xfrm>
                        <a:prstGeom prst="wedgeRoundRectCallout">
                          <a:avLst>
                            <a:gd name="adj1" fmla="val -21731"/>
                            <a:gd name="adj2" fmla="val -128681"/>
                            <a:gd name="adj3" fmla="val 16667"/>
                          </a:avLst>
                        </a:prstGeom>
                        <a:noFill/>
                        <a:ln w="9525">
                          <a:solidFill>
                            <a:srgbClr val="808080"/>
                          </a:solidFill>
                          <a:miter lim="800000"/>
                        </a:ln>
                      </wps:spPr>
                      <wps:txbx>
                        <w:txbxContent>
                          <w:p w14:paraId="6AA86D4C">
                            <w:pPr>
                              <w:rPr>
                                <w:color w:val="FF0000"/>
                                <w:sz w:val="22"/>
                              </w:rPr>
                            </w:pPr>
                            <w:r>
                              <w:rPr>
                                <w:rFonts w:hint="eastAsia"/>
                                <w:color w:val="FF0000"/>
                                <w:sz w:val="22"/>
                              </w:rPr>
                              <w:t>正文：字体：宋体，</w:t>
                            </w:r>
                            <w:r>
                              <w:rPr>
                                <w:color w:val="FF0000"/>
                                <w:sz w:val="22"/>
                              </w:rPr>
                              <w:t>字号</w:t>
                            </w:r>
                            <w:r>
                              <w:rPr>
                                <w:rFonts w:hint="eastAsia"/>
                                <w:color w:val="FF0000"/>
                                <w:sz w:val="22"/>
                              </w:rPr>
                              <w:t>：小四，</w:t>
                            </w:r>
                            <w:r>
                              <w:rPr>
                                <w:color w:val="FF0000"/>
                                <w:sz w:val="22"/>
                              </w:rPr>
                              <w:t>段前段后</w:t>
                            </w:r>
                            <w:r>
                              <w:rPr>
                                <w:rFonts w:hint="eastAsia"/>
                                <w:color w:val="FF0000"/>
                                <w:sz w:val="22"/>
                              </w:rPr>
                              <w:t>0</w:t>
                            </w:r>
                            <w:r>
                              <w:rPr>
                                <w:color w:val="FF0000"/>
                                <w:sz w:val="22"/>
                              </w:rPr>
                              <w:t>行</w:t>
                            </w:r>
                            <w:r>
                              <w:rPr>
                                <w:rFonts w:hint="eastAsia"/>
                                <w:color w:val="FF0000"/>
                                <w:sz w:val="22"/>
                              </w:rPr>
                              <w:t>，行距为1</w:t>
                            </w:r>
                            <w:r>
                              <w:rPr>
                                <w:color w:val="FF0000"/>
                                <w:sz w:val="22"/>
                              </w:rPr>
                              <w:t>.5倍</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01.75pt;margin-top:16.65pt;height:27pt;width:324.75pt;mso-position-horizontal-relative:page;z-index:251668480;mso-width-relative:page;mso-height-relative:page;" filled="f" stroked="t" coordsize="21600,21600" o:gfxdata="UEsDBAoAAAAAAIdO4kAAAAAAAAAAAAAAAAAEAAAAZHJzL1BLAwQUAAAACACHTuJA3fh+AtYAAAAK&#10;AQAADwAAAGRycy9kb3ducmV2LnhtbE2PQU7DMBBF90i9gzWV2FG7mJQqxOkCwQEILWLpxtM4SjyO&#10;YicNt8ddwXI0T/+/XxwW17MZx9B6UrDdCGBItTctNQqOn+8Pe2AhajK694QKfjDAoVzdFTo3/kof&#10;OFexYSmEQq4V2BiHnPNQW3Q6bPyAlH4XPzod0zk23Iz6msJdzx+F2HGnW0oNVg/4arHuqskp6Kp4&#10;6mZaJvt1eat3WcuP3x1X6n69FS/AIi7xD4abflKHMjmd/UQmsF7Bk5BZQhVIKYHdAJHJtO6sYP8s&#10;gZcF/z+h/AVQSwMEFAAAAAgAh07iQLcPcOuGAgAA6AQAAA4AAABkcnMvZTJvRG9jLnhtbK1UzW7U&#10;MBC+I/EOlu9tNtl0u42araqtipAKVC08gNd2EoP/sL2bLQ8Ad85IIC7AmTOP08JjMHHSsi0cemBX&#10;imYy42/mm8+T/YO1kmjFnRdGlzjdHmHENTVM6LrEL54fb00x8oFoRqTRvMQX3OOD2cMH+60teGYa&#10;Ixl3CEC0L1pb4iYEWySJpw1XxG8byzUEK+MUCeC6OmGOtICuZJKNRpOkNY5ZZyj3Ht4e9UE8ILr7&#10;AJqqEpQfGbpUXIce1XFJAlDyjbAez2K3VcVpeFZVngckSwxMQ3xCEbAX3TOZ7ZOidsQ2gg4tkPu0&#10;cIeTIkJD0RuoIxIIWjrxF5QS1BlvqrBNjUp6InEiwCId3ZnNeUMsj1xg1N7eDN3/P1j6dHXqkGAl&#10;nuQYaaJA8csPb399ef/z47fLH5+vPr27+v4VQRAm1VpfwIFze+o6rt6eGPrKI23mDdE1P3TOtA0n&#10;DPpLu/zk1oHO8XAULdonhkEdsgwmDm1dOdUBwjjQOmpzcaMNXwdE4WWeZvk428GIQmycZ3ujKF5C&#10;iuvT1vnwiBuFOqPELWc1PzNLzc7gFsyJlGYZYjmyOvEhisUGxoS9TDGqlATtV0SirSzdHUcKoOhG&#10;UnYrKc2mk+k/ssabWelkMtmNwyDFUBh6vu6160KbYyFlvIhSo7bEezvAMw7YSMG6YHRcvZhLh6C/&#10;Ek9H3X+A9ZtpSgRYTylUl9T9hiSpBz06CXopw3qxHlRdGHYByjjTLwh8HsBojHuDUQvLUWL/ekkc&#10;x0g+1qDuXprn3TZFJ9/ZzcBxm5HFZoRoClAlDhj15jz0G7i0TtQNVEojXW0O4UZUIlxfnb6roW9Y&#10;ALBubdimH7P+fKB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d+H4C1gAAAAoBAAAPAAAAAAAA&#10;AAEAIAAAACIAAABkcnMvZG93bnJldi54bWxQSwECFAAUAAAACACHTuJAtw9w64YCAADoBAAADgAA&#10;AAAAAAABACAAAAAlAQAAZHJzL2Uyb0RvYy54bWxQSwUGAAAAAAYABgBZAQAAHQYAAAAA&#10;" adj="6106,-16995,14400">
                <v:fill on="f" focussize="0,0"/>
                <v:stroke color="#808080" miterlimit="8" joinstyle="miter"/>
                <v:imagedata o:title=""/>
                <o:lock v:ext="edit" aspectratio="f"/>
                <v:textbox>
                  <w:txbxContent>
                    <w:p w14:paraId="6AA86D4C">
                      <w:pPr>
                        <w:rPr>
                          <w:color w:val="FF0000"/>
                          <w:sz w:val="22"/>
                        </w:rPr>
                      </w:pPr>
                      <w:r>
                        <w:rPr>
                          <w:rFonts w:hint="eastAsia"/>
                          <w:color w:val="FF0000"/>
                          <w:sz w:val="22"/>
                        </w:rPr>
                        <w:t>正文：字体：宋体，</w:t>
                      </w:r>
                      <w:r>
                        <w:rPr>
                          <w:color w:val="FF0000"/>
                          <w:sz w:val="22"/>
                        </w:rPr>
                        <w:t>字号</w:t>
                      </w:r>
                      <w:r>
                        <w:rPr>
                          <w:rFonts w:hint="eastAsia"/>
                          <w:color w:val="FF0000"/>
                          <w:sz w:val="22"/>
                        </w:rPr>
                        <w:t>：小四，</w:t>
                      </w:r>
                      <w:r>
                        <w:rPr>
                          <w:color w:val="FF0000"/>
                          <w:sz w:val="22"/>
                        </w:rPr>
                        <w:t>段前段后</w:t>
                      </w:r>
                      <w:r>
                        <w:rPr>
                          <w:rFonts w:hint="eastAsia"/>
                          <w:color w:val="FF0000"/>
                          <w:sz w:val="22"/>
                        </w:rPr>
                        <w:t>0</w:t>
                      </w:r>
                      <w:r>
                        <w:rPr>
                          <w:color w:val="FF0000"/>
                          <w:sz w:val="22"/>
                        </w:rPr>
                        <w:t>行</w:t>
                      </w:r>
                      <w:r>
                        <w:rPr>
                          <w:rFonts w:hint="eastAsia"/>
                          <w:color w:val="FF0000"/>
                          <w:sz w:val="22"/>
                        </w:rPr>
                        <w:t>，行距为1</w:t>
                      </w:r>
                      <w:r>
                        <w:rPr>
                          <w:color w:val="FF0000"/>
                          <w:sz w:val="22"/>
                        </w:rPr>
                        <w:t>.5倍</w:t>
                      </w:r>
                    </w:p>
                  </w:txbxContent>
                </v:textbox>
              </v:shape>
            </w:pict>
          </mc:Fallback>
        </mc:AlternateContent>
      </w:r>
    </w:p>
    <w:p w14:paraId="2A6638BE">
      <w:pPr>
        <w:pStyle w:val="2"/>
        <w:spacing w:before="312" w:beforeLines="100" w:after="624" w:afterLines="200" w:line="300" w:lineRule="auto"/>
        <w:jc w:val="center"/>
        <w:rPr>
          <w:rFonts w:ascii="黑体" w:hAnsi="黑体" w:eastAsia="黑体" w:cs="黑体"/>
          <w:b w:val="0"/>
          <w:sz w:val="32"/>
          <w:szCs w:val="32"/>
        </w:rPr>
      </w:pPr>
      <w:bookmarkStart w:id="6" w:name="_Toc33870314"/>
      <w:r>
        <w:rPr>
          <w:rFonts w:ascii="宋体" w:hAnsi="宋体" w:cs="黑体"/>
          <w:sz w:val="30"/>
          <w:szCs w:val="30"/>
        </w:rPr>
        <w:br w:type="page"/>
      </w:r>
      <w:bookmarkStart w:id="7" w:name="_Toc67470500"/>
      <w:bookmarkStart w:id="8" w:name="_Toc67585884"/>
      <w:r>
        <w:rPr>
          <w:rFonts w:hint="eastAsia" w:ascii="黑体" w:hAnsi="黑体" w:eastAsia="黑体" w:cs="黑体"/>
        </w:rPr>
        <mc:AlternateContent>
          <mc:Choice Requires="wps">
            <w:drawing>
              <wp:anchor distT="0" distB="0" distL="114300" distR="114300" simplePos="0" relativeHeight="251667456" behindDoc="0" locked="0" layoutInCell="1" allowOverlap="1">
                <wp:simplePos x="0" y="0"/>
                <wp:positionH relativeFrom="page">
                  <wp:posOffset>3524250</wp:posOffset>
                </wp:positionH>
                <wp:positionV relativeFrom="paragraph">
                  <wp:posOffset>461645</wp:posOffset>
                </wp:positionV>
                <wp:extent cx="2905125" cy="542925"/>
                <wp:effectExtent l="590550" t="0" r="28575" b="28575"/>
                <wp:wrapNone/>
                <wp:docPr id="63" name="圆角矩形标注 63"/>
                <wp:cNvGraphicFramePr/>
                <a:graphic xmlns:a="http://schemas.openxmlformats.org/drawingml/2006/main">
                  <a:graphicData uri="http://schemas.microsoft.com/office/word/2010/wordprocessingShape">
                    <wps:wsp>
                      <wps:cNvSpPr>
                        <a:spLocks noChangeArrowheads="1"/>
                      </wps:cNvSpPr>
                      <wps:spPr bwMode="auto">
                        <a:xfrm>
                          <a:off x="0" y="0"/>
                          <a:ext cx="2905125" cy="542925"/>
                        </a:xfrm>
                        <a:prstGeom prst="wedgeRoundRectCallout">
                          <a:avLst>
                            <a:gd name="adj1" fmla="val -69008"/>
                            <a:gd name="adj2" fmla="val 47601"/>
                            <a:gd name="adj3" fmla="val 16667"/>
                          </a:avLst>
                        </a:prstGeom>
                        <a:noFill/>
                        <a:ln w="9525">
                          <a:solidFill>
                            <a:srgbClr val="808080"/>
                          </a:solidFill>
                          <a:miter lim="800000"/>
                        </a:ln>
                      </wps:spPr>
                      <wps:txbx>
                        <w:txbxContent>
                          <w:p w14:paraId="4DD59AD0">
                            <w:pPr>
                              <w:rPr>
                                <w:color w:val="FF0000"/>
                                <w:sz w:val="22"/>
                              </w:rPr>
                            </w:pPr>
                            <w:r>
                              <w:rPr>
                                <w:rFonts w:hint="eastAsia"/>
                                <w:color w:val="FF0000"/>
                                <w:sz w:val="22"/>
                              </w:rPr>
                              <w:t>标题</w:t>
                            </w:r>
                            <w:r>
                              <w:rPr>
                                <w:color w:val="FF0000"/>
                                <w:sz w:val="22"/>
                              </w:rPr>
                              <w:t>3/</w:t>
                            </w:r>
                            <w:r>
                              <w:rPr>
                                <w:rFonts w:hint="eastAsia"/>
                                <w:color w:val="FF0000"/>
                                <w:sz w:val="22"/>
                              </w:rPr>
                              <w:t>节</w:t>
                            </w:r>
                            <w:r>
                              <w:rPr>
                                <w:color w:val="FF0000"/>
                                <w:sz w:val="22"/>
                              </w:rPr>
                              <w:t>标题</w:t>
                            </w:r>
                            <w:r>
                              <w:rPr>
                                <w:rFonts w:hint="eastAsia"/>
                                <w:color w:val="FF0000"/>
                                <w:sz w:val="22"/>
                              </w:rPr>
                              <w:t>，顶格居左，宋体，四号，1</w:t>
                            </w:r>
                            <w:r>
                              <w:rPr>
                                <w:color w:val="FF0000"/>
                                <w:sz w:val="22"/>
                              </w:rPr>
                              <w:t>.25倍</w:t>
                            </w:r>
                            <w:r>
                              <w:rPr>
                                <w:rFonts w:hint="eastAsia"/>
                                <w:color w:val="FF0000"/>
                                <w:sz w:val="22"/>
                              </w:rPr>
                              <w:t>行距，段前0</w:t>
                            </w:r>
                            <w:r>
                              <w:rPr>
                                <w:color w:val="FF0000"/>
                                <w:sz w:val="22"/>
                              </w:rPr>
                              <w:t>.5行</w:t>
                            </w:r>
                            <w:r>
                              <w:rPr>
                                <w:rFonts w:hint="eastAsia"/>
                                <w:color w:val="FF0000"/>
                                <w:sz w:val="22"/>
                              </w:rPr>
                              <w:t>，段后0</w:t>
                            </w:r>
                            <w:r>
                              <w:rPr>
                                <w:color w:val="FF0000"/>
                                <w:sz w:val="22"/>
                              </w:rPr>
                              <w:t>.5行</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77.5pt;margin-top:36.35pt;height:42.75pt;width:228.75pt;mso-position-horizontal-relative:page;z-index:251667456;mso-width-relative:page;mso-height-relative:page;" filled="f" stroked="t" coordsize="21600,21600" o:gfxdata="UEsDBAoAAAAAAIdO4kAAAAAAAAAAAAAAAAAEAAAAZHJzL1BLAwQUAAAACACHTuJAjeNljNwAAAAL&#10;AQAADwAAAGRycy9kb3ducmV2LnhtbE2PzU7DMBCE70i8g7VIXBC1E2FaQpwegEpIiAMNQnBz4yVJ&#10;658o3rTl7XFPcJvVjGa/KZdHZ9kex9gHryCbCWDom2B63yp4r1fXC2CRtDfaBo8KfjDCsjo/K3Vh&#10;wsG/4X5NLUslPhZaQUc0FJzHpkOn4ywM6JP3HUanKZ1jy82oD6ncWZ4Lccud7n360OkBHzpsduvJ&#10;KaCb+nO7evx4ermqw/PXdvc62TtS6vIiE/fACI/0F4YTfkKHKjFtwuRNZFaBlDJtIQXzfA7sFBBZ&#10;LoFtkpKLHHhV8v8bql9QSwMEFAAAAAgAh07iQOCfzFaIAgAA5gQAAA4AAABkcnMvZTJvRG9jLnht&#10;bK1UzW7UMBC+I/EOlu9tfthNd1fNVtVWRUgFqhYewJs4icF/2M5mywPAnTMSiAtw5szjtPAYjJ20&#10;DeXSA7tS5MmMv/lmvpnsH2wFRxtqLFMyx8lujBGVhSqZrHP88sXxzgwj64gsCVeS5viCWnywfPhg&#10;v9MLmqpG8ZIaBCDSLjqd48Y5vYgiWzRUELurNJXgrJQRxIFp6qg0pAN0waM0jrOoU6bURhXUWnh7&#10;1DvxgGjuA6iqihX0SBWtoNL1qIZy4qAk2zBt8TKwrSpauOdVZalDPMdQqQtPSALntX9Gy32yqA3R&#10;DSsGCuQ+FO7UJAiTkPQG6og4glrD/oESrDDKqsrtFkpEfSGhI1BFEt/pzXlDNA21QKutvmm6/X+w&#10;xbPNqUGszHH2CCNJBCh++fHd768ffn36fvnzy9Xn91c/viFwQqc6bRdw4VyfGl+r1SeqeG2RVKuG&#10;yJoeGqO6hpIS+CU+PvrrgjcsXEXr7qkqIQ9pnQpN21ZGeEBoB9oGbS5utKFbhwp4mc7jaZJOMSrA&#10;N52kczj7FGRxfVsb6x5TJZA/5LijZU3PVCvLM5iCFeFctS6kI5sT64JY5VAxKV8lGFWCg/YbwtFO&#10;No/j2TAco6B0HDTZy+JQJqg+ioE23gIlWZbtDTyHtMD4mqnnINUx4zyMIZeoy/F8CpWF9irOSu8M&#10;hqnXK24QsMvxLPb/AdaOwwRzsJycCR/kf0MQl4MaXoBeSLddbwdN16q8AF2M6tcDPg5waJR5i1EH&#10;q5Fj+6YlhmLEn0jQdp5MJn6XgjGZ7qVgmLFnPfYQWQBUjh1G/XHl+v1rtWF1A5mSUK5UhzAPFXPX&#10;g9OzGnjD+Aexh1X1+zW2Q9Tt52n5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I3jZYzcAAAACwEA&#10;AA8AAAAAAAAAAQAgAAAAIgAAAGRycy9kb3ducmV2LnhtbFBLAQIUABQAAAAIAIdO4kDgn8xWiAIA&#10;AOYEAAAOAAAAAAAAAAEAIAAAACsBAABkcnMvZTJvRG9jLnhtbFBLBQYAAAAABgAGAFkBAAAlBgAA&#10;AAA=&#10;" adj="-4106,21082,14400">
                <v:fill on="f" focussize="0,0"/>
                <v:stroke color="#808080" miterlimit="8" joinstyle="miter"/>
                <v:imagedata o:title=""/>
                <o:lock v:ext="edit" aspectratio="f"/>
                <v:textbox>
                  <w:txbxContent>
                    <w:p w14:paraId="4DD59AD0">
                      <w:pPr>
                        <w:rPr>
                          <w:color w:val="FF0000"/>
                          <w:sz w:val="22"/>
                        </w:rPr>
                      </w:pPr>
                      <w:r>
                        <w:rPr>
                          <w:rFonts w:hint="eastAsia"/>
                          <w:color w:val="FF0000"/>
                          <w:sz w:val="22"/>
                        </w:rPr>
                        <w:t>标题</w:t>
                      </w:r>
                      <w:r>
                        <w:rPr>
                          <w:color w:val="FF0000"/>
                          <w:sz w:val="22"/>
                        </w:rPr>
                        <w:t>3/</w:t>
                      </w:r>
                      <w:r>
                        <w:rPr>
                          <w:rFonts w:hint="eastAsia"/>
                          <w:color w:val="FF0000"/>
                          <w:sz w:val="22"/>
                        </w:rPr>
                        <w:t>节</w:t>
                      </w:r>
                      <w:r>
                        <w:rPr>
                          <w:color w:val="FF0000"/>
                          <w:sz w:val="22"/>
                        </w:rPr>
                        <w:t>标题</w:t>
                      </w:r>
                      <w:r>
                        <w:rPr>
                          <w:rFonts w:hint="eastAsia"/>
                          <w:color w:val="FF0000"/>
                          <w:sz w:val="22"/>
                        </w:rPr>
                        <w:t>，顶格居左，宋体，四号，1</w:t>
                      </w:r>
                      <w:r>
                        <w:rPr>
                          <w:color w:val="FF0000"/>
                          <w:sz w:val="22"/>
                        </w:rPr>
                        <w:t>.25倍</w:t>
                      </w:r>
                      <w:r>
                        <w:rPr>
                          <w:rFonts w:hint="eastAsia"/>
                          <w:color w:val="FF0000"/>
                          <w:sz w:val="22"/>
                        </w:rPr>
                        <w:t>行距，段前0</w:t>
                      </w:r>
                      <w:r>
                        <w:rPr>
                          <w:color w:val="FF0000"/>
                          <w:sz w:val="22"/>
                        </w:rPr>
                        <w:t>.5行</w:t>
                      </w:r>
                      <w:r>
                        <w:rPr>
                          <w:rFonts w:hint="eastAsia"/>
                          <w:color w:val="FF0000"/>
                          <w:sz w:val="22"/>
                        </w:rPr>
                        <w:t>，段后0</w:t>
                      </w:r>
                      <w:r>
                        <w:rPr>
                          <w:color w:val="FF0000"/>
                          <w:sz w:val="22"/>
                        </w:rPr>
                        <w:t>.5行</w:t>
                      </w:r>
                    </w:p>
                  </w:txbxContent>
                </v:textbox>
              </v:shape>
            </w:pict>
          </mc:Fallback>
        </mc:AlternateContent>
      </w:r>
      <w:r>
        <w:rPr>
          <w:rFonts w:hint="eastAsia" w:ascii="黑体" w:hAnsi="黑体" w:eastAsia="黑体" w:cs="黑体"/>
          <w:b w:val="0"/>
          <w:sz w:val="32"/>
          <w:szCs w:val="32"/>
        </w:rPr>
        <w:t>3</w:t>
      </w:r>
      <w:r>
        <w:rPr>
          <w:rFonts w:ascii="黑体" w:hAnsi="黑体" w:eastAsia="黑体" w:cs="黑体"/>
          <w:b w:val="0"/>
          <w:sz w:val="32"/>
          <w:szCs w:val="32"/>
        </w:rPr>
        <w:t xml:space="preserve"> </w:t>
      </w:r>
      <w:bookmarkEnd w:id="6"/>
      <w:bookmarkEnd w:id="7"/>
      <w:r>
        <w:rPr>
          <w:rFonts w:hint="eastAsia" w:ascii="黑体" w:hAnsi="黑体" w:eastAsia="黑体" w:cs="黑体"/>
          <w:b w:val="0"/>
          <w:sz w:val="32"/>
          <w:szCs w:val="32"/>
        </w:rPr>
        <w:t>实习内容</w:t>
      </w:r>
      <w:bookmarkEnd w:id="8"/>
    </w:p>
    <w:p w14:paraId="6A79EC4D">
      <w:pPr>
        <w:pStyle w:val="2"/>
        <w:spacing w:before="156" w:beforeLines="50" w:after="156" w:afterLines="50" w:line="300" w:lineRule="auto"/>
        <w:rPr>
          <w:rFonts w:ascii="宋体" w:hAnsi="宋体" w:cs="黑体"/>
          <w:b w:val="0"/>
          <w:bCs w:val="0"/>
          <w:sz w:val="28"/>
          <w:szCs w:val="28"/>
        </w:rPr>
      </w:pPr>
      <w:bookmarkStart w:id="9" w:name="_Toc67585885"/>
      <w:bookmarkStart w:id="10" w:name="_Toc33870319"/>
      <w:r>
        <w:rPr>
          <w:rFonts w:hint="eastAsia" w:ascii="宋体" w:hAnsi="宋体" w:cs="黑体"/>
          <w:b w:val="0"/>
          <w:sz w:val="28"/>
          <w:szCs w:val="28"/>
        </w:rPr>
        <w:t>3.1</w:t>
      </w:r>
      <w:r>
        <w:rPr>
          <w:rFonts w:ascii="宋体" w:hAnsi="宋体" w:cs="黑体"/>
          <w:b w:val="0"/>
          <w:sz w:val="28"/>
          <w:szCs w:val="28"/>
        </w:rPr>
        <w:t xml:space="preserve">  </w:t>
      </w:r>
      <w:r>
        <w:rPr>
          <w:rFonts w:hint="eastAsia" w:ascii="宋体" w:hAnsi="宋体" w:cs="黑体"/>
          <w:b w:val="0"/>
          <w:sz w:val="28"/>
          <w:szCs w:val="28"/>
        </w:rPr>
        <w:t>·······</w:t>
      </w:r>
      <w:bookmarkEnd w:id="9"/>
    </w:p>
    <w:p w14:paraId="2D93E6B1">
      <w:pPr>
        <w:widowControl/>
        <w:spacing w:line="360" w:lineRule="auto"/>
        <w:ind w:firstLine="480" w:firstLineChars="200"/>
        <w:jc w:val="left"/>
        <w:rPr>
          <w:rFonts w:ascii="Times New Roman" w:hAnsi="Times New Roman" w:eastAsia="宋体" w:cs="Times New Roman"/>
          <w:sz w:val="24"/>
          <w:szCs w:val="24"/>
        </w:rPr>
      </w:pPr>
      <w:r>
        <w:rPr>
          <w:rFonts w:ascii="Times New Roman" w:hAnsi="Times New Roman" w:eastAsia="宋体" w:cs="Times New Roman"/>
          <w:sz w:val="24"/>
          <w:szCs w:val="24"/>
        </w:rPr>
        <w:t>应重点描述你到该企业实习，主要从事什么样的岗位，此岗位的工作流程和工作内容有哪些，需要的专业知识和技能有哪些，初期你具有哪些，通过怎样的实习过程和实习内容的安排，最后你又获取了哪些新技能（详细写）。</w:t>
      </w:r>
    </w:p>
    <w:p w14:paraId="2C469CD6">
      <w:pPr>
        <w:widowControl/>
        <w:spacing w:after="156" w:afterLines="50"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5AAA6BC1">
      <w:pPr>
        <w:pStyle w:val="3"/>
        <w:rPr>
          <w:b w:val="0"/>
          <w:color w:val="FF0000"/>
          <w:sz w:val="24"/>
          <w:szCs w:val="21"/>
        </w:rPr>
      </w:pPr>
      <w:r>
        <w:rPr>
          <w:rFonts w:hint="eastAsia" w:ascii="宋体" w:hAnsi="宋体"/>
          <w:b w:val="0"/>
          <w:sz w:val="24"/>
          <w:szCs w:val="21"/>
        </w:rPr>
        <w:t>（1）·····</w:t>
      </w:r>
      <w:r>
        <w:rPr>
          <w:rFonts w:hint="eastAsia"/>
          <w:b w:val="0"/>
          <w:color w:val="FF0000"/>
          <w:sz w:val="24"/>
          <w:szCs w:val="21"/>
        </w:rPr>
        <w:t>内容层次一</w:t>
      </w:r>
      <w:r>
        <w:rPr>
          <w:b w:val="0"/>
          <w:color w:val="FF0000"/>
          <w:sz w:val="24"/>
          <w:szCs w:val="21"/>
        </w:rPr>
        <w:t>标题</w:t>
      </w:r>
    </w:p>
    <w:p w14:paraId="47D76239">
      <w:pPr>
        <w:widowControl/>
        <w:spacing w:after="156" w:afterLines="50"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w:t>
      </w:r>
    </w:p>
    <w:p w14:paraId="4FCC9A17">
      <w:pPr>
        <w:pStyle w:val="3"/>
        <w:rPr>
          <w:rFonts w:ascii="宋体" w:hAnsi="宋体"/>
          <w:b w:val="0"/>
          <w:color w:val="FF0000"/>
          <w:sz w:val="24"/>
          <w:szCs w:val="21"/>
        </w:rPr>
      </w:pPr>
      <w:r>
        <w:rPr>
          <w:rFonts w:hint="eastAsia" w:ascii="宋体" w:hAnsi="宋体"/>
          <w:b w:val="0"/>
          <w:sz w:val="24"/>
          <w:szCs w:val="21"/>
        </w:rPr>
        <w:t>（2）·····</w:t>
      </w:r>
    </w:p>
    <w:p w14:paraId="0BDB5D8E">
      <w:pPr>
        <w:pStyle w:val="3"/>
        <w:rPr>
          <w:rFonts w:ascii="宋体" w:hAnsi="宋体"/>
          <w:b w:val="0"/>
          <w:sz w:val="24"/>
          <w:szCs w:val="21"/>
        </w:rPr>
      </w:pPr>
      <w:r>
        <w:rPr>
          <w:rFonts w:hint="eastAsia" w:ascii="宋体" w:hAnsi="宋体"/>
          <w:b w:val="0"/>
          <w:sz w:val="24"/>
          <w:szCs w:val="24"/>
        </w:rPr>
        <w:t>（3）</w:t>
      </w:r>
      <w:r>
        <w:rPr>
          <w:rFonts w:hint="eastAsia" w:ascii="宋体" w:hAnsi="宋体"/>
          <w:b w:val="0"/>
          <w:sz w:val="24"/>
          <w:szCs w:val="21"/>
        </w:rPr>
        <w:t>·····</w:t>
      </w:r>
    </w:p>
    <w:p w14:paraId="38E8A88F">
      <w:pPr>
        <w:pStyle w:val="4"/>
        <w:ind w:firstLine="240" w:firstLineChars="100"/>
        <w:rPr>
          <w:b w:val="0"/>
          <w:color w:val="FF0000"/>
          <w:sz w:val="24"/>
          <w:szCs w:val="21"/>
        </w:rPr>
      </w:pPr>
      <w:r>
        <w:rPr>
          <w:rFonts w:hint="eastAsia"/>
          <w:b w:val="0"/>
          <w:sz w:val="24"/>
          <w:szCs w:val="21"/>
        </w:rPr>
        <w:t>①····</w:t>
      </w:r>
      <w:r>
        <w:rPr>
          <w:rFonts w:hint="eastAsia"/>
          <w:sz w:val="24"/>
          <w:szCs w:val="21"/>
        </w:rPr>
        <w:t xml:space="preserve"> </w:t>
      </w:r>
      <w:r>
        <w:rPr>
          <w:rFonts w:hint="eastAsia"/>
          <w:b w:val="0"/>
          <w:color w:val="FF0000"/>
          <w:sz w:val="24"/>
          <w:szCs w:val="21"/>
        </w:rPr>
        <w:t>内容层次二</w:t>
      </w:r>
      <w:r>
        <w:rPr>
          <w:b w:val="0"/>
          <w:color w:val="FF0000"/>
          <w:sz w:val="24"/>
          <w:szCs w:val="21"/>
        </w:rPr>
        <w:t>标题</w:t>
      </w:r>
    </w:p>
    <w:p w14:paraId="7D60650D">
      <w:pPr>
        <w:pStyle w:val="2"/>
        <w:spacing w:before="31" w:beforeLines="10" w:after="31" w:afterLines="10" w:line="300" w:lineRule="auto"/>
        <w:rPr>
          <w:b w:val="0"/>
          <w:sz w:val="24"/>
          <w:szCs w:val="24"/>
        </w:rPr>
      </w:pPr>
      <w:bookmarkStart w:id="11" w:name="_Toc67585886"/>
      <w:r>
        <w:rPr>
          <w:rFonts w:hint="eastAsia" w:ascii="宋体" w:hAnsi="宋体" w:cs="黑体"/>
          <w:b w:val="0"/>
          <w:sz w:val="28"/>
          <w:szCs w:val="28"/>
        </w:rPr>
        <w:t>3.</w:t>
      </w:r>
      <w:r>
        <w:rPr>
          <w:rFonts w:ascii="宋体" w:hAnsi="宋体" w:cs="黑体"/>
          <w:b w:val="0"/>
          <w:sz w:val="28"/>
          <w:szCs w:val="28"/>
        </w:rPr>
        <w:t xml:space="preserve">2  </w:t>
      </w:r>
      <w:r>
        <w:rPr>
          <w:rFonts w:hint="eastAsia" w:ascii="宋体" w:hAnsi="宋体" w:cs="黑体"/>
          <w:b w:val="0"/>
          <w:sz w:val="28"/>
          <w:szCs w:val="28"/>
        </w:rPr>
        <w:t>·······</w:t>
      </w:r>
      <w:bookmarkEnd w:id="11"/>
    </w:p>
    <w:p w14:paraId="1A63CD85"/>
    <w:p w14:paraId="7C1500FC"/>
    <w:p w14:paraId="44BA85C5"/>
    <w:p w14:paraId="54EEFDD7"/>
    <w:p w14:paraId="5CA55725"/>
    <w:p w14:paraId="79721C50"/>
    <w:p w14:paraId="7B5882AF">
      <w:pPr>
        <w:sectPr>
          <w:headerReference r:id="rId6" w:type="default"/>
          <w:footerReference r:id="rId7" w:type="default"/>
          <w:pgSz w:w="11906" w:h="16838"/>
          <w:pgMar w:top="1418" w:right="1418" w:bottom="1418" w:left="1701" w:header="851" w:footer="992" w:gutter="227"/>
          <w:pgNumType w:start="1"/>
          <w:cols w:space="425" w:num="1"/>
          <w:docGrid w:type="lines" w:linePitch="312" w:charSpace="0"/>
        </w:sectPr>
      </w:pPr>
    </w:p>
    <w:bookmarkEnd w:id="10"/>
    <w:p w14:paraId="100F2C1C">
      <w:pPr>
        <w:pStyle w:val="2"/>
        <w:spacing w:before="312" w:beforeLines="100" w:after="624" w:afterLines="200" w:line="300" w:lineRule="auto"/>
        <w:jc w:val="center"/>
        <w:rPr>
          <w:rFonts w:ascii="黑体" w:hAnsi="黑体" w:eastAsia="黑体"/>
          <w:b w:val="0"/>
          <w:spacing w:val="10"/>
          <w:sz w:val="32"/>
          <w:szCs w:val="32"/>
        </w:rPr>
      </w:pPr>
      <w:bookmarkStart w:id="12" w:name="_Toc67585887"/>
      <w:r>
        <w:rPr>
          <w:rFonts w:hint="eastAsia" w:ascii="黑体" w:hAnsi="黑体" w:eastAsia="黑体"/>
          <w:b w:val="0"/>
          <w:spacing w:val="10"/>
          <w:sz w:val="32"/>
          <w:szCs w:val="32"/>
        </w:rPr>
        <w:t>4</w:t>
      </w:r>
      <w:r>
        <w:rPr>
          <w:rFonts w:ascii="黑体" w:hAnsi="黑体" w:eastAsia="黑体"/>
          <w:b w:val="0"/>
          <w:spacing w:val="10"/>
          <w:sz w:val="32"/>
          <w:szCs w:val="32"/>
        </w:rPr>
        <w:t xml:space="preserve"> </w:t>
      </w:r>
      <w:r>
        <w:rPr>
          <w:rFonts w:hint="eastAsia" w:ascii="黑体" w:hAnsi="黑体" w:eastAsia="黑体"/>
          <w:b w:val="0"/>
          <w:spacing w:val="10"/>
          <w:sz w:val="32"/>
          <w:szCs w:val="32"/>
        </w:rPr>
        <w:t>实习体会与建议</w:t>
      </w:r>
      <w:bookmarkEnd w:id="12"/>
    </w:p>
    <w:p w14:paraId="10B67460">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应包含你在该单位实习过程中，通过具体工作和实习日志的填写你发现该单位存在哪些问题，针对你能解决的问题提出可行化建议和自我的体会。</w:t>
      </w:r>
    </w:p>
    <w:p w14:paraId="301526B3">
      <w:pPr>
        <w:spacing w:before="312" w:beforeLines="100" w:after="624" w:afterLines="200" w:line="360" w:lineRule="auto"/>
        <w:outlineLvl w:val="0"/>
        <w:rPr>
          <w:rFonts w:ascii="宋体" w:hAnsi="宋体" w:eastAsia="宋体" w:cs="Times New Roman"/>
          <w:spacing w:val="10"/>
          <w:sz w:val="24"/>
          <w:szCs w:val="24"/>
        </w:rPr>
      </w:pPr>
    </w:p>
    <w:p w14:paraId="02A499C0">
      <w:pPr>
        <w:widowControl/>
        <w:jc w:val="left"/>
        <w:rPr>
          <w:rFonts w:ascii="Times New Roman" w:hAnsi="Times New Roman" w:eastAsia="宋体" w:cs="Times New Roman"/>
          <w:b/>
          <w:bCs/>
          <w:color w:val="000000" w:themeColor="text1"/>
          <w:spacing w:val="10"/>
          <w:sz w:val="30"/>
          <w:szCs w:val="30"/>
          <w14:textFill>
            <w14:solidFill>
              <w14:schemeClr w14:val="tx1"/>
            </w14:solidFill>
          </w14:textFill>
        </w:rPr>
      </w:pPr>
      <w:r>
        <w:rPr>
          <w:b/>
          <w:color w:val="000000" w:themeColor="text1"/>
          <w:spacing w:val="10"/>
          <w:sz w:val="30"/>
          <w:szCs w:val="30"/>
          <w14:textFill>
            <w14:solidFill>
              <w14:schemeClr w14:val="tx1"/>
            </w14:solidFill>
          </w14:textFill>
        </w:rPr>
        <w:br w:type="page"/>
      </w:r>
    </w:p>
    <w:p w14:paraId="6D5D6B5B">
      <w:pPr>
        <w:pStyle w:val="2"/>
        <w:jc w:val="center"/>
        <w:rPr>
          <w:rFonts w:ascii="黑体" w:hAnsi="黑体" w:eastAsia="黑体"/>
          <w:b w:val="0"/>
          <w:color w:val="000000" w:themeColor="text1"/>
          <w:spacing w:val="10"/>
          <w:sz w:val="32"/>
          <w:szCs w:val="32"/>
          <w14:textFill>
            <w14:solidFill>
              <w14:schemeClr w14:val="tx1"/>
            </w14:solidFill>
          </w14:textFill>
        </w:rPr>
      </w:pPr>
      <w:bookmarkStart w:id="13" w:name="_Toc67585888"/>
      <w:r>
        <w:rPr>
          <w:rFonts w:hint="eastAsia" w:ascii="黑体" w:hAnsi="黑体" w:eastAsia="黑体"/>
          <w:b w:val="0"/>
          <w:color w:val="000000" w:themeColor="text1"/>
          <w:spacing w:val="10"/>
          <w:sz w:val="32"/>
          <w:szCs w:val="32"/>
          <w14:textFill>
            <w14:solidFill>
              <w14:schemeClr w14:val="tx1"/>
            </w14:solidFill>
          </w14:textFill>
        </w:rPr>
        <w:t>致 谢</w:t>
      </w:r>
      <w:bookmarkEnd w:id="13"/>
    </w:p>
    <w:p w14:paraId="5B627BA5">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顶岗实习报告中不得书写与实习工作无关的人和事，对单位的致谢要情真意切</w:t>
      </w:r>
      <w:r>
        <w:rPr>
          <w:rFonts w:ascii="宋体" w:hAnsi="宋体" w:eastAsia="宋体" w:cs="Times New Roman"/>
          <w:sz w:val="24"/>
        </w:rPr>
        <w:t>、</w:t>
      </w:r>
      <w:r>
        <w:rPr>
          <w:rFonts w:hint="eastAsia" w:ascii="宋体" w:hAnsi="宋体" w:eastAsia="宋体" w:cs="Times New Roman"/>
          <w:sz w:val="24"/>
        </w:rPr>
        <w:t>实事求是。注意：单位名称填写正确！</w:t>
      </w:r>
    </w:p>
    <w:p w14:paraId="6FB31BA8">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对自己实习有帮助的人或</w:t>
      </w:r>
      <w:r>
        <w:rPr>
          <w:rFonts w:ascii="宋体" w:hAnsi="宋体" w:eastAsia="宋体" w:cs="Times New Roman"/>
          <w:sz w:val="24"/>
        </w:rPr>
        <w:t>对</w:t>
      </w:r>
      <w:r>
        <w:rPr>
          <w:rFonts w:hint="eastAsia" w:ascii="宋体" w:hAnsi="宋体" w:eastAsia="宋体" w:cs="Times New Roman"/>
          <w:sz w:val="24"/>
        </w:rPr>
        <w:t>本报告所做的贡献应在报告中做准确和明确的说明并表示谢意。</w:t>
      </w:r>
    </w:p>
    <w:p w14:paraId="2851C85C">
      <w:pPr>
        <w:spacing w:line="360" w:lineRule="auto"/>
        <w:ind w:firstLine="480" w:firstLineChars="200"/>
        <w:rPr>
          <w:rFonts w:ascii="宋体" w:hAnsi="宋体" w:eastAsia="宋体" w:cs="Times New Roman"/>
          <w:sz w:val="24"/>
        </w:rPr>
      </w:pPr>
      <w:r>
        <w:rPr>
          <w:rFonts w:hint="eastAsia" w:ascii="宋体" w:hAnsi="宋体" w:eastAsia="宋体" w:cs="Times New Roman"/>
          <w:sz w:val="24"/>
        </w:rPr>
        <w:t>这部分内容不可省略。</w:t>
      </w:r>
    </w:p>
    <w:p w14:paraId="0479BE5B">
      <w:pPr>
        <w:spacing w:line="300" w:lineRule="auto"/>
        <w:ind w:firstLine="420" w:firstLineChars="200"/>
        <w:rPr>
          <w:color w:val="000000" w:themeColor="text1"/>
          <w14:textFill>
            <w14:solidFill>
              <w14:schemeClr w14:val="tx1"/>
            </w14:solidFill>
          </w14:textFill>
        </w:rPr>
      </w:pPr>
    </w:p>
    <w:p w14:paraId="3964A638">
      <w:pPr>
        <w:widowControl/>
        <w:jc w:val="left"/>
        <w:rPr>
          <w:color w:val="000000" w:themeColor="text1"/>
          <w14:textFill>
            <w14:solidFill>
              <w14:schemeClr w14:val="tx1"/>
            </w14:solidFill>
          </w14:textFill>
        </w:rPr>
      </w:pPr>
    </w:p>
    <w:sectPr>
      <w:footerReference r:id="rId8" w:type="default"/>
      <w:pgSz w:w="11906" w:h="16838"/>
      <w:pgMar w:top="1418" w:right="1418" w:bottom="1418" w:left="1701" w:header="851" w:footer="992" w:gutter="22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宋黑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C4EC3">
    <w:pPr>
      <w:pStyle w:val="18"/>
      <w:jc w:val="center"/>
      <w:rPr>
        <w:sz w:val="21"/>
        <w:szCs w:val="21"/>
      </w:rPr>
    </w:pPr>
  </w:p>
  <w:p w14:paraId="5C652AF1">
    <w:pPr>
      <w:pStyle w:val="18"/>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3374203"/>
      <w:docPartObj>
        <w:docPartGallery w:val="autotext"/>
      </w:docPartObj>
    </w:sdtPr>
    <w:sdtEndPr>
      <w:rPr>
        <w:sz w:val="21"/>
        <w:szCs w:val="21"/>
      </w:rPr>
    </w:sdtEndPr>
    <w:sdtContent>
      <w:p w14:paraId="0AC34C7D">
        <w:pPr>
          <w:pStyle w:val="18"/>
          <w:jc w:val="center"/>
          <w:rPr>
            <w:sz w:val="21"/>
            <w:szCs w:val="21"/>
          </w:rPr>
        </w:pPr>
      </w:p>
    </w:sdtContent>
  </w:sdt>
  <w:p w14:paraId="129E78E8">
    <w:pPr>
      <w:pStyle w:val="1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446757"/>
      <w:docPartObj>
        <w:docPartGallery w:val="autotext"/>
      </w:docPartObj>
    </w:sdtPr>
    <w:sdtEndPr>
      <w:rPr>
        <w:sz w:val="21"/>
        <w:szCs w:val="21"/>
      </w:rPr>
    </w:sdtEndPr>
    <w:sdtContent>
      <w:p w14:paraId="5D25BA6C">
        <w:pPr>
          <w:pStyle w:val="1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rPr>
          <w:t>3</w:t>
        </w:r>
        <w:r>
          <w:rPr>
            <w:sz w:val="21"/>
            <w:szCs w:val="21"/>
          </w:rPr>
          <w:fldChar w:fldCharType="end"/>
        </w:r>
      </w:p>
    </w:sdtContent>
  </w:sdt>
  <w:p w14:paraId="18B9B37F">
    <w:pPr>
      <w:pStyle w:val="1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1567121"/>
      <w:docPartObj>
        <w:docPartGallery w:val="autotext"/>
      </w:docPartObj>
    </w:sdtPr>
    <w:sdtEndPr>
      <w:rPr>
        <w:sz w:val="21"/>
        <w:szCs w:val="21"/>
      </w:rPr>
    </w:sdtEndPr>
    <w:sdtContent>
      <w:p w14:paraId="64AA6636">
        <w:pPr>
          <w:pStyle w:val="1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5</w:t>
        </w:r>
        <w:r>
          <w:rPr>
            <w:sz w:val="21"/>
            <w:szCs w:val="21"/>
          </w:rPr>
          <w:fldChar w:fldCharType="end"/>
        </w:r>
      </w:p>
    </w:sdtContent>
  </w:sdt>
  <w:p w14:paraId="5B3A2739">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B47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2D52F">
    <w:pPr>
      <w:pStyle w:val="19"/>
      <w:rPr>
        <w:sz w:val="21"/>
        <w:szCs w:val="21"/>
      </w:rPr>
    </w:pPr>
    <w:r>
      <w:rPr>
        <w:sz w:val="21"/>
        <w:szCs w:val="21"/>
      </w:rPr>
      <w:t>西安石油大学</w:t>
    </w:r>
    <w:r>
      <w:rPr>
        <w:rFonts w:hint="eastAsia"/>
        <w:sz w:val="21"/>
        <w:szCs w:val="21"/>
      </w:rPr>
      <w:t>高等学历继续教育</w:t>
    </w:r>
    <w:r>
      <w:rPr>
        <w:sz w:val="21"/>
        <w:szCs w:val="21"/>
      </w:rPr>
      <w:t>顶岗实习报告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5MDAxYjE2MWFlNzI5YjMyMjlmNzViODhlZmZiNGYifQ=="/>
  </w:docVars>
  <w:rsids>
    <w:rsidRoot w:val="005C2DE4"/>
    <w:rsid w:val="00005339"/>
    <w:rsid w:val="00010A15"/>
    <w:rsid w:val="00011928"/>
    <w:rsid w:val="00011C68"/>
    <w:rsid w:val="00025E81"/>
    <w:rsid w:val="00027416"/>
    <w:rsid w:val="000358E0"/>
    <w:rsid w:val="0003646D"/>
    <w:rsid w:val="00041605"/>
    <w:rsid w:val="00044A66"/>
    <w:rsid w:val="00051DF6"/>
    <w:rsid w:val="00062294"/>
    <w:rsid w:val="00065978"/>
    <w:rsid w:val="00067706"/>
    <w:rsid w:val="00070374"/>
    <w:rsid w:val="000866EE"/>
    <w:rsid w:val="00087C1B"/>
    <w:rsid w:val="00092338"/>
    <w:rsid w:val="000A2AA2"/>
    <w:rsid w:val="000B645D"/>
    <w:rsid w:val="000D79FC"/>
    <w:rsid w:val="000E2BD0"/>
    <w:rsid w:val="0010495D"/>
    <w:rsid w:val="00111E1B"/>
    <w:rsid w:val="00111FFE"/>
    <w:rsid w:val="001177A2"/>
    <w:rsid w:val="00125B0B"/>
    <w:rsid w:val="00126E4A"/>
    <w:rsid w:val="00143F1C"/>
    <w:rsid w:val="00166270"/>
    <w:rsid w:val="001778E4"/>
    <w:rsid w:val="00185EEF"/>
    <w:rsid w:val="00194548"/>
    <w:rsid w:val="001A3B6D"/>
    <w:rsid w:val="001A761D"/>
    <w:rsid w:val="001B581D"/>
    <w:rsid w:val="001C54B5"/>
    <w:rsid w:val="001E3E03"/>
    <w:rsid w:val="001F0388"/>
    <w:rsid w:val="001F2589"/>
    <w:rsid w:val="00200D17"/>
    <w:rsid w:val="00201381"/>
    <w:rsid w:val="0021080F"/>
    <w:rsid w:val="00211425"/>
    <w:rsid w:val="002163FB"/>
    <w:rsid w:val="00224133"/>
    <w:rsid w:val="00227B67"/>
    <w:rsid w:val="00233377"/>
    <w:rsid w:val="00235394"/>
    <w:rsid w:val="002465A9"/>
    <w:rsid w:val="002543EA"/>
    <w:rsid w:val="002613C9"/>
    <w:rsid w:val="00271A7A"/>
    <w:rsid w:val="002755C2"/>
    <w:rsid w:val="00275AFF"/>
    <w:rsid w:val="00280248"/>
    <w:rsid w:val="00280A07"/>
    <w:rsid w:val="00284D6E"/>
    <w:rsid w:val="00292221"/>
    <w:rsid w:val="00293106"/>
    <w:rsid w:val="002A597A"/>
    <w:rsid w:val="002B74B3"/>
    <w:rsid w:val="002C0F63"/>
    <w:rsid w:val="002D03C4"/>
    <w:rsid w:val="002F29A2"/>
    <w:rsid w:val="00311936"/>
    <w:rsid w:val="00313783"/>
    <w:rsid w:val="0031402E"/>
    <w:rsid w:val="0032638C"/>
    <w:rsid w:val="00333DD8"/>
    <w:rsid w:val="003364C0"/>
    <w:rsid w:val="00342F1A"/>
    <w:rsid w:val="003473ED"/>
    <w:rsid w:val="003531B0"/>
    <w:rsid w:val="00362240"/>
    <w:rsid w:val="00365FD1"/>
    <w:rsid w:val="00380C85"/>
    <w:rsid w:val="00393930"/>
    <w:rsid w:val="00394410"/>
    <w:rsid w:val="003A3544"/>
    <w:rsid w:val="003D0511"/>
    <w:rsid w:val="003E195B"/>
    <w:rsid w:val="003E2F78"/>
    <w:rsid w:val="003E40A3"/>
    <w:rsid w:val="00400E02"/>
    <w:rsid w:val="004071F3"/>
    <w:rsid w:val="00407FB6"/>
    <w:rsid w:val="00430CB7"/>
    <w:rsid w:val="004332F4"/>
    <w:rsid w:val="0043740A"/>
    <w:rsid w:val="004374F1"/>
    <w:rsid w:val="004560C6"/>
    <w:rsid w:val="00462C1E"/>
    <w:rsid w:val="0046417E"/>
    <w:rsid w:val="00466B01"/>
    <w:rsid w:val="00472C2E"/>
    <w:rsid w:val="00481E5A"/>
    <w:rsid w:val="0048308E"/>
    <w:rsid w:val="00484C13"/>
    <w:rsid w:val="00485F38"/>
    <w:rsid w:val="004946B3"/>
    <w:rsid w:val="004966D1"/>
    <w:rsid w:val="004A33EF"/>
    <w:rsid w:val="004B63C4"/>
    <w:rsid w:val="004B7612"/>
    <w:rsid w:val="004C3A03"/>
    <w:rsid w:val="004C7F8B"/>
    <w:rsid w:val="004D2B82"/>
    <w:rsid w:val="004D3544"/>
    <w:rsid w:val="004E08B8"/>
    <w:rsid w:val="004F0AB3"/>
    <w:rsid w:val="004F19AF"/>
    <w:rsid w:val="004F1D3B"/>
    <w:rsid w:val="00506653"/>
    <w:rsid w:val="005138CE"/>
    <w:rsid w:val="005143E0"/>
    <w:rsid w:val="00516FDC"/>
    <w:rsid w:val="00520082"/>
    <w:rsid w:val="00520DA7"/>
    <w:rsid w:val="005213B2"/>
    <w:rsid w:val="00523973"/>
    <w:rsid w:val="00525C10"/>
    <w:rsid w:val="00542841"/>
    <w:rsid w:val="00550833"/>
    <w:rsid w:val="005600A6"/>
    <w:rsid w:val="00566AA3"/>
    <w:rsid w:val="0057723B"/>
    <w:rsid w:val="00577B37"/>
    <w:rsid w:val="00582EAC"/>
    <w:rsid w:val="005A09B6"/>
    <w:rsid w:val="005A3927"/>
    <w:rsid w:val="005B0DD6"/>
    <w:rsid w:val="005B3C19"/>
    <w:rsid w:val="005C2DE4"/>
    <w:rsid w:val="005C66EB"/>
    <w:rsid w:val="005D0CFB"/>
    <w:rsid w:val="005E03E4"/>
    <w:rsid w:val="005F2A0A"/>
    <w:rsid w:val="00600C8F"/>
    <w:rsid w:val="00602FAB"/>
    <w:rsid w:val="006162C5"/>
    <w:rsid w:val="00616838"/>
    <w:rsid w:val="006168BF"/>
    <w:rsid w:val="0062221D"/>
    <w:rsid w:val="00625FC6"/>
    <w:rsid w:val="006260D0"/>
    <w:rsid w:val="00630B0C"/>
    <w:rsid w:val="006371D9"/>
    <w:rsid w:val="00643944"/>
    <w:rsid w:val="006622F3"/>
    <w:rsid w:val="006643E1"/>
    <w:rsid w:val="00665EA0"/>
    <w:rsid w:val="00672CCC"/>
    <w:rsid w:val="006806C1"/>
    <w:rsid w:val="00681E1F"/>
    <w:rsid w:val="0068496D"/>
    <w:rsid w:val="00692BC4"/>
    <w:rsid w:val="00696373"/>
    <w:rsid w:val="006971FA"/>
    <w:rsid w:val="006B1A32"/>
    <w:rsid w:val="006B234D"/>
    <w:rsid w:val="006C14E7"/>
    <w:rsid w:val="006C21E2"/>
    <w:rsid w:val="006C33D4"/>
    <w:rsid w:val="006D67EA"/>
    <w:rsid w:val="006E5A38"/>
    <w:rsid w:val="006F0138"/>
    <w:rsid w:val="006F0BBA"/>
    <w:rsid w:val="006F7990"/>
    <w:rsid w:val="006F7E81"/>
    <w:rsid w:val="007112F0"/>
    <w:rsid w:val="00714891"/>
    <w:rsid w:val="00721A7F"/>
    <w:rsid w:val="00723F43"/>
    <w:rsid w:val="00745FC4"/>
    <w:rsid w:val="007470F4"/>
    <w:rsid w:val="00781190"/>
    <w:rsid w:val="007816E6"/>
    <w:rsid w:val="00781B88"/>
    <w:rsid w:val="00787EBC"/>
    <w:rsid w:val="00790829"/>
    <w:rsid w:val="007927D7"/>
    <w:rsid w:val="007928CD"/>
    <w:rsid w:val="0079751C"/>
    <w:rsid w:val="007A1BF3"/>
    <w:rsid w:val="007C2968"/>
    <w:rsid w:val="007D154E"/>
    <w:rsid w:val="007D3117"/>
    <w:rsid w:val="007E2367"/>
    <w:rsid w:val="007F35DA"/>
    <w:rsid w:val="00800BCC"/>
    <w:rsid w:val="00810784"/>
    <w:rsid w:val="00812445"/>
    <w:rsid w:val="008131F3"/>
    <w:rsid w:val="00822216"/>
    <w:rsid w:val="00822387"/>
    <w:rsid w:val="0082689D"/>
    <w:rsid w:val="008333F9"/>
    <w:rsid w:val="0084733D"/>
    <w:rsid w:val="008544B4"/>
    <w:rsid w:val="00854FFD"/>
    <w:rsid w:val="0087095D"/>
    <w:rsid w:val="0088378D"/>
    <w:rsid w:val="00886554"/>
    <w:rsid w:val="00887134"/>
    <w:rsid w:val="00891CC2"/>
    <w:rsid w:val="008A0740"/>
    <w:rsid w:val="008A2A64"/>
    <w:rsid w:val="008B011B"/>
    <w:rsid w:val="008B3D38"/>
    <w:rsid w:val="008B6F1E"/>
    <w:rsid w:val="008C33F7"/>
    <w:rsid w:val="008C688C"/>
    <w:rsid w:val="008D3E4C"/>
    <w:rsid w:val="008E0602"/>
    <w:rsid w:val="008E1F56"/>
    <w:rsid w:val="008E63BD"/>
    <w:rsid w:val="008F0F98"/>
    <w:rsid w:val="009012A3"/>
    <w:rsid w:val="00902EB2"/>
    <w:rsid w:val="009162BD"/>
    <w:rsid w:val="00917D80"/>
    <w:rsid w:val="00921852"/>
    <w:rsid w:val="009403E9"/>
    <w:rsid w:val="00942314"/>
    <w:rsid w:val="00942DBB"/>
    <w:rsid w:val="009524A8"/>
    <w:rsid w:val="00970349"/>
    <w:rsid w:val="00973707"/>
    <w:rsid w:val="00981176"/>
    <w:rsid w:val="0098688B"/>
    <w:rsid w:val="00986A4E"/>
    <w:rsid w:val="009A0969"/>
    <w:rsid w:val="009A2DE5"/>
    <w:rsid w:val="009A4267"/>
    <w:rsid w:val="009A4F06"/>
    <w:rsid w:val="009C26BB"/>
    <w:rsid w:val="009C705E"/>
    <w:rsid w:val="009D165C"/>
    <w:rsid w:val="009D46DA"/>
    <w:rsid w:val="009E3E6C"/>
    <w:rsid w:val="009E6C7A"/>
    <w:rsid w:val="009F5DAC"/>
    <w:rsid w:val="00A016CF"/>
    <w:rsid w:val="00A209D4"/>
    <w:rsid w:val="00A21460"/>
    <w:rsid w:val="00A34AF6"/>
    <w:rsid w:val="00A4364C"/>
    <w:rsid w:val="00A44A30"/>
    <w:rsid w:val="00A5101F"/>
    <w:rsid w:val="00A52FE2"/>
    <w:rsid w:val="00A57D68"/>
    <w:rsid w:val="00A705A0"/>
    <w:rsid w:val="00A71C93"/>
    <w:rsid w:val="00A7638C"/>
    <w:rsid w:val="00A80877"/>
    <w:rsid w:val="00AA3922"/>
    <w:rsid w:val="00AA6850"/>
    <w:rsid w:val="00AB2579"/>
    <w:rsid w:val="00AB5810"/>
    <w:rsid w:val="00AC2B18"/>
    <w:rsid w:val="00AC615B"/>
    <w:rsid w:val="00AD05B6"/>
    <w:rsid w:val="00AD1AB3"/>
    <w:rsid w:val="00AD64D2"/>
    <w:rsid w:val="00AE2B7C"/>
    <w:rsid w:val="00AE5AC8"/>
    <w:rsid w:val="00AF592F"/>
    <w:rsid w:val="00AF7E11"/>
    <w:rsid w:val="00B0702B"/>
    <w:rsid w:val="00B16C03"/>
    <w:rsid w:val="00B267AD"/>
    <w:rsid w:val="00B271B1"/>
    <w:rsid w:val="00B35AD7"/>
    <w:rsid w:val="00B45A35"/>
    <w:rsid w:val="00B53098"/>
    <w:rsid w:val="00B61222"/>
    <w:rsid w:val="00B7213A"/>
    <w:rsid w:val="00B8738E"/>
    <w:rsid w:val="00B9184A"/>
    <w:rsid w:val="00BA13DD"/>
    <w:rsid w:val="00BA1EE9"/>
    <w:rsid w:val="00BA4AF9"/>
    <w:rsid w:val="00BA5866"/>
    <w:rsid w:val="00BB4ED3"/>
    <w:rsid w:val="00BB700F"/>
    <w:rsid w:val="00BC35C3"/>
    <w:rsid w:val="00BC44F4"/>
    <w:rsid w:val="00BD1105"/>
    <w:rsid w:val="00BD2D5F"/>
    <w:rsid w:val="00BF3341"/>
    <w:rsid w:val="00C17CFF"/>
    <w:rsid w:val="00C215FF"/>
    <w:rsid w:val="00C343CA"/>
    <w:rsid w:val="00C414C3"/>
    <w:rsid w:val="00C55333"/>
    <w:rsid w:val="00C636D9"/>
    <w:rsid w:val="00C71C57"/>
    <w:rsid w:val="00C726EE"/>
    <w:rsid w:val="00C73DDD"/>
    <w:rsid w:val="00C8658E"/>
    <w:rsid w:val="00C9267F"/>
    <w:rsid w:val="00CA3479"/>
    <w:rsid w:val="00CA55E6"/>
    <w:rsid w:val="00CE69E8"/>
    <w:rsid w:val="00CF33B8"/>
    <w:rsid w:val="00CF62D3"/>
    <w:rsid w:val="00CF7384"/>
    <w:rsid w:val="00D0177D"/>
    <w:rsid w:val="00D02B35"/>
    <w:rsid w:val="00D110A4"/>
    <w:rsid w:val="00D232B9"/>
    <w:rsid w:val="00D3605A"/>
    <w:rsid w:val="00D37C1F"/>
    <w:rsid w:val="00D542DB"/>
    <w:rsid w:val="00D60D88"/>
    <w:rsid w:val="00D61EFD"/>
    <w:rsid w:val="00D62B14"/>
    <w:rsid w:val="00D6403C"/>
    <w:rsid w:val="00D809A1"/>
    <w:rsid w:val="00D81CBA"/>
    <w:rsid w:val="00D85539"/>
    <w:rsid w:val="00D909C9"/>
    <w:rsid w:val="00D9717C"/>
    <w:rsid w:val="00D9770B"/>
    <w:rsid w:val="00D97EB2"/>
    <w:rsid w:val="00DA414E"/>
    <w:rsid w:val="00DC35B5"/>
    <w:rsid w:val="00DD7EDE"/>
    <w:rsid w:val="00DF0743"/>
    <w:rsid w:val="00E042E2"/>
    <w:rsid w:val="00E07B9F"/>
    <w:rsid w:val="00E138F5"/>
    <w:rsid w:val="00E13EC5"/>
    <w:rsid w:val="00E23B2D"/>
    <w:rsid w:val="00E247DD"/>
    <w:rsid w:val="00E60ADE"/>
    <w:rsid w:val="00E65834"/>
    <w:rsid w:val="00E775CB"/>
    <w:rsid w:val="00E81E92"/>
    <w:rsid w:val="00E86557"/>
    <w:rsid w:val="00E92F22"/>
    <w:rsid w:val="00E96D67"/>
    <w:rsid w:val="00EA12B2"/>
    <w:rsid w:val="00EB7FE3"/>
    <w:rsid w:val="00ED6797"/>
    <w:rsid w:val="00EE07A3"/>
    <w:rsid w:val="00EE0AFF"/>
    <w:rsid w:val="00EE3713"/>
    <w:rsid w:val="00EE6EBA"/>
    <w:rsid w:val="00EF5335"/>
    <w:rsid w:val="00EF6F83"/>
    <w:rsid w:val="00F0039E"/>
    <w:rsid w:val="00F05082"/>
    <w:rsid w:val="00F051C5"/>
    <w:rsid w:val="00F10A38"/>
    <w:rsid w:val="00F15F02"/>
    <w:rsid w:val="00F214BA"/>
    <w:rsid w:val="00F21AAC"/>
    <w:rsid w:val="00F35ACA"/>
    <w:rsid w:val="00F43204"/>
    <w:rsid w:val="00F535A5"/>
    <w:rsid w:val="00F62B35"/>
    <w:rsid w:val="00F64669"/>
    <w:rsid w:val="00F711F3"/>
    <w:rsid w:val="00F71A1B"/>
    <w:rsid w:val="00F73A59"/>
    <w:rsid w:val="00F85035"/>
    <w:rsid w:val="00F95EC5"/>
    <w:rsid w:val="00FB5AE8"/>
    <w:rsid w:val="00FC2AD7"/>
    <w:rsid w:val="00FD439A"/>
    <w:rsid w:val="00FD5373"/>
    <w:rsid w:val="00FE0737"/>
    <w:rsid w:val="00FE6EC2"/>
    <w:rsid w:val="00FF7002"/>
    <w:rsid w:val="1AEC3A50"/>
    <w:rsid w:val="1C844F3C"/>
    <w:rsid w:val="21DB425B"/>
    <w:rsid w:val="21EC0100"/>
    <w:rsid w:val="228A3BB4"/>
    <w:rsid w:val="39D451C9"/>
    <w:rsid w:val="57DD016A"/>
    <w:rsid w:val="589B5FAE"/>
    <w:rsid w:val="679E61ED"/>
    <w:rsid w:val="67A45C81"/>
    <w:rsid w:val="6CF93224"/>
    <w:rsid w:val="E59FEB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qFormat="1" w:unhideWhenUsed="0" w:uiPriority="0" w:semiHidden="0"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120" w:after="120" w:line="413" w:lineRule="auto"/>
      <w:outlineLvl w:val="1"/>
    </w:pPr>
    <w:rPr>
      <w:rFonts w:ascii="Times New Roman" w:hAnsi="Times New Roman" w:eastAsia="宋体" w:cs="Times New Roman"/>
      <w:b/>
      <w:bCs/>
      <w:sz w:val="28"/>
      <w:szCs w:val="28"/>
    </w:rPr>
  </w:style>
  <w:style w:type="paragraph" w:styleId="4">
    <w:name w:val="heading 3"/>
    <w:basedOn w:val="1"/>
    <w:next w:val="1"/>
    <w:link w:val="40"/>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4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42"/>
    <w:unhideWhenUsed/>
    <w:qFormat/>
    <w:uiPriority w:val="9"/>
    <w:pPr>
      <w:keepNext/>
      <w:keepLines/>
      <w:spacing w:before="280" w:after="290" w:line="376" w:lineRule="auto"/>
      <w:outlineLvl w:val="4"/>
    </w:pPr>
    <w:rPr>
      <w:b/>
      <w:bCs/>
      <w:sz w:val="28"/>
      <w:szCs w:val="28"/>
    </w:rPr>
  </w:style>
  <w:style w:type="character" w:default="1" w:styleId="33">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99"/>
    <w:pPr>
      <w:ind w:left="1260"/>
      <w:jc w:val="left"/>
    </w:pPr>
    <w:rPr>
      <w:rFonts w:ascii="等线" w:hAnsi="Times New Roman" w:eastAsia="等线" w:cs="等线"/>
      <w:sz w:val="18"/>
      <w:szCs w:val="18"/>
    </w:rPr>
  </w:style>
  <w:style w:type="paragraph" w:styleId="8">
    <w:name w:val="Document Map"/>
    <w:basedOn w:val="1"/>
    <w:link w:val="43"/>
    <w:semiHidden/>
    <w:qFormat/>
    <w:uiPriority w:val="99"/>
    <w:rPr>
      <w:rFonts w:ascii="宋体" w:hAnsi="Times New Roman" w:eastAsia="宋体" w:cs="宋体"/>
      <w:sz w:val="18"/>
      <w:szCs w:val="18"/>
    </w:rPr>
  </w:style>
  <w:style w:type="paragraph" w:styleId="9">
    <w:name w:val="annotation text"/>
    <w:basedOn w:val="1"/>
    <w:link w:val="44"/>
    <w:semiHidden/>
    <w:qFormat/>
    <w:uiPriority w:val="99"/>
    <w:pPr>
      <w:jc w:val="left"/>
    </w:pPr>
    <w:rPr>
      <w:rFonts w:ascii="Times New Roman" w:hAnsi="Times New Roman" w:eastAsia="宋体" w:cs="Times New Roman"/>
      <w:sz w:val="24"/>
      <w:szCs w:val="24"/>
    </w:rPr>
  </w:style>
  <w:style w:type="paragraph" w:styleId="10">
    <w:name w:val="Body Text Indent"/>
    <w:basedOn w:val="1"/>
    <w:link w:val="45"/>
    <w:qFormat/>
    <w:uiPriority w:val="99"/>
    <w:pPr>
      <w:ind w:firstLine="480" w:firstLineChars="200"/>
    </w:pPr>
    <w:rPr>
      <w:rFonts w:ascii="Times New Roman" w:hAnsi="Times New Roman" w:eastAsia="宋体" w:cs="Times New Roman"/>
      <w:kern w:val="10"/>
      <w:sz w:val="24"/>
      <w:szCs w:val="24"/>
    </w:rPr>
  </w:style>
  <w:style w:type="paragraph" w:styleId="11">
    <w:name w:val="toc 5"/>
    <w:basedOn w:val="1"/>
    <w:next w:val="1"/>
    <w:semiHidden/>
    <w:qFormat/>
    <w:uiPriority w:val="99"/>
    <w:pPr>
      <w:ind w:left="840"/>
      <w:jc w:val="left"/>
    </w:pPr>
    <w:rPr>
      <w:rFonts w:ascii="等线" w:hAnsi="Times New Roman" w:eastAsia="等线" w:cs="等线"/>
      <w:sz w:val="18"/>
      <w:szCs w:val="18"/>
    </w:rPr>
  </w:style>
  <w:style w:type="paragraph" w:styleId="12">
    <w:name w:val="toc 3"/>
    <w:basedOn w:val="1"/>
    <w:next w:val="1"/>
    <w:qFormat/>
    <w:uiPriority w:val="39"/>
    <w:pPr>
      <w:ind w:left="420"/>
      <w:jc w:val="left"/>
    </w:pPr>
    <w:rPr>
      <w:rFonts w:ascii="等线" w:hAnsi="Times New Roman" w:eastAsia="等线" w:cs="等线"/>
      <w:i/>
      <w:iCs/>
      <w:sz w:val="20"/>
      <w:szCs w:val="20"/>
    </w:rPr>
  </w:style>
  <w:style w:type="paragraph" w:styleId="13">
    <w:name w:val="Plain Text"/>
    <w:basedOn w:val="1"/>
    <w:link w:val="46"/>
    <w:qFormat/>
    <w:uiPriority w:val="0"/>
    <w:rPr>
      <w:rFonts w:ascii="宋体" w:hAnsi="Courier New" w:eastAsia="宋体" w:cs="宋体"/>
      <w:szCs w:val="21"/>
    </w:rPr>
  </w:style>
  <w:style w:type="paragraph" w:styleId="14">
    <w:name w:val="toc 8"/>
    <w:basedOn w:val="1"/>
    <w:next w:val="1"/>
    <w:semiHidden/>
    <w:qFormat/>
    <w:uiPriority w:val="99"/>
    <w:pPr>
      <w:ind w:left="1470"/>
      <w:jc w:val="left"/>
    </w:pPr>
    <w:rPr>
      <w:rFonts w:ascii="等线" w:hAnsi="Times New Roman" w:eastAsia="等线" w:cs="等线"/>
      <w:sz w:val="18"/>
      <w:szCs w:val="18"/>
    </w:rPr>
  </w:style>
  <w:style w:type="paragraph" w:styleId="15">
    <w:name w:val="Date"/>
    <w:basedOn w:val="1"/>
    <w:next w:val="1"/>
    <w:link w:val="47"/>
    <w:qFormat/>
    <w:uiPriority w:val="99"/>
    <w:pPr>
      <w:ind w:left="100" w:leftChars="2500"/>
    </w:pPr>
    <w:rPr>
      <w:rFonts w:ascii="Times New Roman" w:hAnsi="Times New Roman" w:eastAsia="宋体" w:cs="Times New Roman"/>
      <w:sz w:val="24"/>
      <w:szCs w:val="24"/>
    </w:rPr>
  </w:style>
  <w:style w:type="paragraph" w:styleId="16">
    <w:name w:val="Body Text Indent 2"/>
    <w:basedOn w:val="1"/>
    <w:link w:val="48"/>
    <w:qFormat/>
    <w:uiPriority w:val="0"/>
    <w:pPr>
      <w:tabs>
        <w:tab w:val="left" w:pos="1125"/>
      </w:tabs>
      <w:spacing w:line="360" w:lineRule="auto"/>
      <w:ind w:firstLine="240" w:firstLineChars="100"/>
    </w:pPr>
    <w:rPr>
      <w:rFonts w:ascii="Times New Roman" w:hAnsi="Times New Roman" w:eastAsia="宋体" w:cs="Times New Roman"/>
      <w:sz w:val="24"/>
      <w:szCs w:val="24"/>
    </w:rPr>
  </w:style>
  <w:style w:type="paragraph" w:styleId="17">
    <w:name w:val="Balloon Text"/>
    <w:basedOn w:val="1"/>
    <w:link w:val="49"/>
    <w:semiHidden/>
    <w:qFormat/>
    <w:uiPriority w:val="99"/>
    <w:rPr>
      <w:rFonts w:ascii="宋体" w:hAnsi="Times New Roman" w:eastAsia="宋体" w:cs="宋体"/>
      <w:sz w:val="18"/>
      <w:szCs w:val="18"/>
    </w:rPr>
  </w:style>
  <w:style w:type="paragraph" w:styleId="18">
    <w:name w:val="footer"/>
    <w:basedOn w:val="1"/>
    <w:link w:val="5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9">
    <w:name w:val="header"/>
    <w:basedOn w:val="1"/>
    <w:link w:val="5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20">
    <w:name w:val="toc 1"/>
    <w:basedOn w:val="1"/>
    <w:next w:val="1"/>
    <w:qFormat/>
    <w:uiPriority w:val="39"/>
    <w:pPr>
      <w:tabs>
        <w:tab w:val="right" w:leader="dot" w:pos="9117"/>
      </w:tabs>
      <w:spacing w:before="120" w:after="120"/>
      <w:jc w:val="left"/>
    </w:pPr>
    <w:rPr>
      <w:rFonts w:ascii="等线" w:hAnsi="Times New Roman" w:eastAsia="等线" w:cs="等线"/>
      <w:b/>
      <w:bCs/>
      <w:caps/>
      <w:sz w:val="20"/>
      <w:szCs w:val="20"/>
    </w:rPr>
  </w:style>
  <w:style w:type="paragraph" w:styleId="21">
    <w:name w:val="toc 4"/>
    <w:basedOn w:val="1"/>
    <w:next w:val="1"/>
    <w:semiHidden/>
    <w:qFormat/>
    <w:uiPriority w:val="99"/>
    <w:pPr>
      <w:ind w:left="630"/>
      <w:jc w:val="left"/>
    </w:pPr>
    <w:rPr>
      <w:rFonts w:ascii="等线" w:hAnsi="Times New Roman" w:eastAsia="等线" w:cs="等线"/>
      <w:sz w:val="18"/>
      <w:szCs w:val="18"/>
    </w:rPr>
  </w:style>
  <w:style w:type="paragraph" w:styleId="22">
    <w:name w:val="toc 6"/>
    <w:basedOn w:val="1"/>
    <w:next w:val="1"/>
    <w:semiHidden/>
    <w:qFormat/>
    <w:uiPriority w:val="99"/>
    <w:pPr>
      <w:ind w:left="1050"/>
      <w:jc w:val="left"/>
    </w:pPr>
    <w:rPr>
      <w:rFonts w:ascii="等线" w:hAnsi="Times New Roman" w:eastAsia="等线" w:cs="等线"/>
      <w:sz w:val="18"/>
      <w:szCs w:val="18"/>
    </w:rPr>
  </w:style>
  <w:style w:type="paragraph" w:styleId="23">
    <w:name w:val="toc 2"/>
    <w:basedOn w:val="1"/>
    <w:next w:val="1"/>
    <w:qFormat/>
    <w:uiPriority w:val="39"/>
    <w:pPr>
      <w:ind w:left="210"/>
      <w:jc w:val="left"/>
    </w:pPr>
    <w:rPr>
      <w:rFonts w:ascii="等线" w:hAnsi="Times New Roman" w:eastAsia="等线" w:cs="等线"/>
      <w:smallCaps/>
      <w:sz w:val="20"/>
      <w:szCs w:val="20"/>
    </w:rPr>
  </w:style>
  <w:style w:type="paragraph" w:styleId="24">
    <w:name w:val="toc 9"/>
    <w:basedOn w:val="1"/>
    <w:next w:val="1"/>
    <w:semiHidden/>
    <w:qFormat/>
    <w:uiPriority w:val="99"/>
    <w:pPr>
      <w:ind w:left="1680"/>
      <w:jc w:val="left"/>
    </w:pPr>
    <w:rPr>
      <w:rFonts w:ascii="等线" w:hAnsi="Times New Roman" w:eastAsia="等线" w:cs="等线"/>
      <w:sz w:val="18"/>
      <w:szCs w:val="18"/>
    </w:rPr>
  </w:style>
  <w:style w:type="paragraph" w:styleId="2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6">
    <w:name w:val="Title"/>
    <w:basedOn w:val="1"/>
    <w:next w:val="1"/>
    <w:link w:val="52"/>
    <w:qFormat/>
    <w:uiPriority w:val="10"/>
    <w:pPr>
      <w:spacing w:before="240" w:after="60"/>
      <w:jc w:val="center"/>
      <w:outlineLvl w:val="0"/>
    </w:pPr>
    <w:rPr>
      <w:rFonts w:ascii="等线 Light" w:hAnsi="Times New Roman" w:eastAsia="等线 Light" w:cs="等线 Light"/>
      <w:b/>
      <w:bCs/>
      <w:sz w:val="32"/>
      <w:szCs w:val="32"/>
    </w:rPr>
  </w:style>
  <w:style w:type="paragraph" w:styleId="27">
    <w:name w:val="annotation subject"/>
    <w:basedOn w:val="9"/>
    <w:next w:val="9"/>
    <w:link w:val="53"/>
    <w:semiHidden/>
    <w:qFormat/>
    <w:uiPriority w:val="99"/>
    <w:rPr>
      <w:b/>
      <w:bCs/>
    </w:rPr>
  </w:style>
  <w:style w:type="paragraph" w:styleId="28">
    <w:name w:val="Body Text First Indent 2"/>
    <w:basedOn w:val="1"/>
    <w:link w:val="54"/>
    <w:unhideWhenUsed/>
    <w:qFormat/>
    <w:uiPriority w:val="99"/>
    <w:pPr>
      <w:spacing w:beforeLines="50" w:afterLines="50" w:line="360" w:lineRule="auto"/>
      <w:ind w:firstLine="200" w:firstLineChars="200"/>
      <w:jc w:val="left"/>
    </w:pPr>
    <w:rPr>
      <w:rFonts w:ascii="Times New Roman" w:hAnsi="Times New Roman"/>
      <w:sz w:val="24"/>
      <w:szCs w:val="24"/>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
    <w:name w:val="Table Classic 1"/>
    <w:basedOn w:val="29"/>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2">
    <w:name w:val="Table List 3"/>
    <w:basedOn w:val="29"/>
    <w:qFormat/>
    <w:uiPriority w:val="0"/>
    <w:pPr>
      <w:widowControl w:val="0"/>
      <w:jc w:val="both"/>
    </w:pPr>
    <w:rPr>
      <w:rFonts w:ascii="Calibri" w:hAnsi="Calibr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character" w:styleId="34">
    <w:name w:val="page number"/>
    <w:basedOn w:val="33"/>
    <w:qFormat/>
    <w:uiPriority w:val="99"/>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Hyperlink"/>
    <w:basedOn w:val="33"/>
    <w:qFormat/>
    <w:uiPriority w:val="99"/>
    <w:rPr>
      <w:color w:val="0563C1"/>
      <w:u w:val="single"/>
    </w:rPr>
  </w:style>
  <w:style w:type="character" w:styleId="37">
    <w:name w:val="annotation reference"/>
    <w:basedOn w:val="33"/>
    <w:semiHidden/>
    <w:qFormat/>
    <w:uiPriority w:val="99"/>
    <w:rPr>
      <w:sz w:val="21"/>
      <w:szCs w:val="21"/>
    </w:rPr>
  </w:style>
  <w:style w:type="character" w:customStyle="1" w:styleId="38">
    <w:name w:val="标题 1 字符"/>
    <w:basedOn w:val="33"/>
    <w:link w:val="2"/>
    <w:qFormat/>
    <w:uiPriority w:val="0"/>
    <w:rPr>
      <w:rFonts w:ascii="Times New Roman" w:hAnsi="Times New Roman" w:eastAsia="宋体" w:cs="Times New Roman"/>
      <w:b/>
      <w:bCs/>
      <w:kern w:val="44"/>
      <w:sz w:val="44"/>
      <w:szCs w:val="44"/>
    </w:rPr>
  </w:style>
  <w:style w:type="character" w:customStyle="1" w:styleId="39">
    <w:name w:val="标题 2 字符"/>
    <w:basedOn w:val="33"/>
    <w:link w:val="3"/>
    <w:qFormat/>
    <w:uiPriority w:val="9"/>
    <w:rPr>
      <w:rFonts w:ascii="Times New Roman" w:hAnsi="Times New Roman" w:eastAsia="宋体" w:cs="Times New Roman"/>
      <w:b/>
      <w:bCs/>
      <w:sz w:val="28"/>
      <w:szCs w:val="28"/>
    </w:rPr>
  </w:style>
  <w:style w:type="character" w:customStyle="1" w:styleId="40">
    <w:name w:val="标题 3 字符"/>
    <w:basedOn w:val="33"/>
    <w:link w:val="4"/>
    <w:qFormat/>
    <w:uiPriority w:val="9"/>
    <w:rPr>
      <w:rFonts w:ascii="Times New Roman" w:hAnsi="Times New Roman" w:eastAsia="宋体" w:cs="Times New Roman"/>
      <w:b/>
      <w:bCs/>
      <w:sz w:val="32"/>
      <w:szCs w:val="32"/>
    </w:rPr>
  </w:style>
  <w:style w:type="character" w:customStyle="1" w:styleId="41">
    <w:name w:val="标题 4 字符"/>
    <w:basedOn w:val="33"/>
    <w:link w:val="5"/>
    <w:qFormat/>
    <w:uiPriority w:val="9"/>
    <w:rPr>
      <w:rFonts w:asciiTheme="majorHAnsi" w:hAnsiTheme="majorHAnsi" w:eastAsiaTheme="majorEastAsia" w:cstheme="majorBidi"/>
      <w:b/>
      <w:bCs/>
      <w:sz w:val="28"/>
      <w:szCs w:val="28"/>
    </w:rPr>
  </w:style>
  <w:style w:type="character" w:customStyle="1" w:styleId="42">
    <w:name w:val="标题 5 字符"/>
    <w:basedOn w:val="33"/>
    <w:link w:val="6"/>
    <w:qFormat/>
    <w:uiPriority w:val="9"/>
    <w:rPr>
      <w:b/>
      <w:bCs/>
      <w:sz w:val="28"/>
      <w:szCs w:val="28"/>
    </w:rPr>
  </w:style>
  <w:style w:type="character" w:customStyle="1" w:styleId="43">
    <w:name w:val="文档结构图 字符"/>
    <w:basedOn w:val="33"/>
    <w:link w:val="8"/>
    <w:semiHidden/>
    <w:qFormat/>
    <w:uiPriority w:val="99"/>
    <w:rPr>
      <w:rFonts w:ascii="宋体" w:hAnsi="Times New Roman" w:eastAsia="宋体" w:cs="宋体"/>
      <w:sz w:val="18"/>
      <w:szCs w:val="18"/>
    </w:rPr>
  </w:style>
  <w:style w:type="character" w:customStyle="1" w:styleId="44">
    <w:name w:val="批注文字 字符"/>
    <w:basedOn w:val="33"/>
    <w:link w:val="9"/>
    <w:semiHidden/>
    <w:qFormat/>
    <w:uiPriority w:val="99"/>
    <w:rPr>
      <w:rFonts w:ascii="Times New Roman" w:hAnsi="Times New Roman" w:eastAsia="宋体" w:cs="Times New Roman"/>
      <w:sz w:val="24"/>
      <w:szCs w:val="24"/>
    </w:rPr>
  </w:style>
  <w:style w:type="character" w:customStyle="1" w:styleId="45">
    <w:name w:val="正文文本缩进 字符"/>
    <w:basedOn w:val="33"/>
    <w:link w:val="10"/>
    <w:qFormat/>
    <w:uiPriority w:val="99"/>
    <w:rPr>
      <w:rFonts w:ascii="Times New Roman" w:hAnsi="Times New Roman" w:eastAsia="宋体" w:cs="Times New Roman"/>
      <w:kern w:val="10"/>
      <w:sz w:val="24"/>
      <w:szCs w:val="24"/>
    </w:rPr>
  </w:style>
  <w:style w:type="character" w:customStyle="1" w:styleId="46">
    <w:name w:val="纯文本 字符"/>
    <w:basedOn w:val="33"/>
    <w:link w:val="13"/>
    <w:qFormat/>
    <w:uiPriority w:val="0"/>
    <w:rPr>
      <w:rFonts w:ascii="宋体" w:hAnsi="Courier New" w:eastAsia="宋体" w:cs="宋体"/>
      <w:szCs w:val="21"/>
    </w:rPr>
  </w:style>
  <w:style w:type="character" w:customStyle="1" w:styleId="47">
    <w:name w:val="日期 字符"/>
    <w:basedOn w:val="33"/>
    <w:link w:val="15"/>
    <w:qFormat/>
    <w:uiPriority w:val="99"/>
    <w:rPr>
      <w:rFonts w:ascii="Times New Roman" w:hAnsi="Times New Roman" w:eastAsia="宋体" w:cs="Times New Roman"/>
      <w:sz w:val="24"/>
      <w:szCs w:val="24"/>
    </w:rPr>
  </w:style>
  <w:style w:type="character" w:customStyle="1" w:styleId="48">
    <w:name w:val="正文文本缩进 2 字符"/>
    <w:basedOn w:val="33"/>
    <w:link w:val="16"/>
    <w:qFormat/>
    <w:uiPriority w:val="0"/>
    <w:rPr>
      <w:rFonts w:ascii="Times New Roman" w:hAnsi="Times New Roman" w:eastAsia="宋体" w:cs="Times New Roman"/>
      <w:sz w:val="24"/>
      <w:szCs w:val="24"/>
    </w:rPr>
  </w:style>
  <w:style w:type="character" w:customStyle="1" w:styleId="49">
    <w:name w:val="批注框文本 字符"/>
    <w:basedOn w:val="33"/>
    <w:link w:val="17"/>
    <w:semiHidden/>
    <w:qFormat/>
    <w:uiPriority w:val="99"/>
    <w:rPr>
      <w:rFonts w:ascii="宋体" w:hAnsi="Times New Roman" w:eastAsia="宋体" w:cs="宋体"/>
      <w:sz w:val="18"/>
      <w:szCs w:val="18"/>
    </w:rPr>
  </w:style>
  <w:style w:type="character" w:customStyle="1" w:styleId="50">
    <w:name w:val="页脚 字符"/>
    <w:basedOn w:val="33"/>
    <w:link w:val="18"/>
    <w:qFormat/>
    <w:uiPriority w:val="99"/>
    <w:rPr>
      <w:rFonts w:ascii="Times New Roman" w:hAnsi="Times New Roman" w:eastAsia="宋体" w:cs="Times New Roman"/>
      <w:sz w:val="18"/>
      <w:szCs w:val="18"/>
    </w:rPr>
  </w:style>
  <w:style w:type="character" w:customStyle="1" w:styleId="51">
    <w:name w:val="页眉 字符"/>
    <w:basedOn w:val="33"/>
    <w:link w:val="19"/>
    <w:qFormat/>
    <w:uiPriority w:val="99"/>
    <w:rPr>
      <w:rFonts w:ascii="Times New Roman" w:hAnsi="Times New Roman" w:eastAsia="宋体" w:cs="Times New Roman"/>
      <w:sz w:val="18"/>
      <w:szCs w:val="18"/>
    </w:rPr>
  </w:style>
  <w:style w:type="character" w:customStyle="1" w:styleId="52">
    <w:name w:val="标题 字符"/>
    <w:basedOn w:val="33"/>
    <w:link w:val="26"/>
    <w:qFormat/>
    <w:uiPriority w:val="10"/>
    <w:rPr>
      <w:rFonts w:ascii="等线 Light" w:hAnsi="Times New Roman" w:eastAsia="等线 Light" w:cs="等线 Light"/>
      <w:b/>
      <w:bCs/>
      <w:sz w:val="32"/>
      <w:szCs w:val="32"/>
    </w:rPr>
  </w:style>
  <w:style w:type="character" w:customStyle="1" w:styleId="53">
    <w:name w:val="批注主题 字符"/>
    <w:basedOn w:val="44"/>
    <w:link w:val="27"/>
    <w:semiHidden/>
    <w:qFormat/>
    <w:uiPriority w:val="99"/>
    <w:rPr>
      <w:rFonts w:ascii="Times New Roman" w:hAnsi="Times New Roman" w:eastAsia="宋体" w:cs="Times New Roman"/>
      <w:b/>
      <w:bCs/>
      <w:sz w:val="24"/>
      <w:szCs w:val="24"/>
    </w:rPr>
  </w:style>
  <w:style w:type="character" w:customStyle="1" w:styleId="54">
    <w:name w:val="正文首行缩进 2 字符1"/>
    <w:basedOn w:val="45"/>
    <w:link w:val="28"/>
    <w:qFormat/>
    <w:uiPriority w:val="99"/>
    <w:rPr>
      <w:rFonts w:ascii="Times New Roman" w:hAnsi="Times New Roman" w:eastAsia="宋体" w:cs="Times New Roman"/>
      <w:kern w:val="10"/>
      <w:sz w:val="24"/>
      <w:szCs w:val="24"/>
    </w:rPr>
  </w:style>
  <w:style w:type="paragraph" w:customStyle="1" w:styleId="55">
    <w:name w:val="Char Char Char Char Char Char Char Char Char Char Char Char Char Char"/>
    <w:basedOn w:val="1"/>
    <w:qFormat/>
    <w:uiPriority w:val="99"/>
    <w:pPr>
      <w:spacing w:line="360" w:lineRule="auto"/>
      <w:ind w:firstLine="200" w:firstLineChars="200"/>
    </w:pPr>
    <w:rPr>
      <w:rFonts w:ascii="Times New Roman" w:hAnsi="Times New Roman" w:eastAsia="宋体" w:cs="Times New Roman"/>
      <w:szCs w:val="21"/>
    </w:rPr>
  </w:style>
  <w:style w:type="paragraph" w:customStyle="1" w:styleId="56">
    <w:name w:val="列出段落11"/>
    <w:basedOn w:val="1"/>
    <w:qFormat/>
    <w:uiPriority w:val="34"/>
    <w:pPr>
      <w:spacing w:line="400" w:lineRule="exact"/>
      <w:ind w:firstLine="420" w:firstLineChars="200"/>
      <w:jc w:val="left"/>
    </w:pPr>
    <w:rPr>
      <w:rFonts w:ascii="Times New Roman" w:hAnsi="Times New Roman" w:eastAsia="宋体" w:cs="Times New Roman"/>
      <w:sz w:val="24"/>
      <w:szCs w:val="24"/>
    </w:rPr>
  </w:style>
  <w:style w:type="paragraph" w:customStyle="1" w:styleId="57">
    <w:name w:val="列出段落1"/>
    <w:basedOn w:val="1"/>
    <w:link w:val="78"/>
    <w:qFormat/>
    <w:uiPriority w:val="34"/>
    <w:pPr>
      <w:spacing w:line="400" w:lineRule="exact"/>
      <w:ind w:firstLine="420" w:firstLineChars="200"/>
      <w:jc w:val="left"/>
    </w:pPr>
    <w:rPr>
      <w:rFonts w:ascii="Times New Roman" w:hAnsi="Times New Roman" w:eastAsia="宋体" w:cs="Times New Roman"/>
      <w:sz w:val="24"/>
      <w:szCs w:val="24"/>
    </w:rPr>
  </w:style>
  <w:style w:type="paragraph" w:customStyle="1" w:styleId="58">
    <w:name w:val="列出段落2"/>
    <w:basedOn w:val="1"/>
    <w:qFormat/>
    <w:uiPriority w:val="99"/>
    <w:pPr>
      <w:spacing w:line="400" w:lineRule="exact"/>
      <w:ind w:firstLine="420" w:firstLineChars="200"/>
      <w:jc w:val="left"/>
    </w:pPr>
    <w:rPr>
      <w:rFonts w:ascii="Times New Roman" w:hAnsi="Times New Roman" w:eastAsia="宋体" w:cs="Times New Roman"/>
      <w:sz w:val="24"/>
      <w:szCs w:val="24"/>
    </w:rPr>
  </w:style>
  <w:style w:type="table" w:customStyle="1" w:styleId="59">
    <w:name w:val="无格式表格 41"/>
    <w:qFormat/>
    <w:uiPriority w:val="99"/>
    <w:tblPr>
      <w:tblCellMar>
        <w:top w:w="0" w:type="dxa"/>
        <w:left w:w="108" w:type="dxa"/>
        <w:bottom w:w="0" w:type="dxa"/>
        <w:right w:w="108" w:type="dxa"/>
      </w:tblCellMar>
    </w:tblPr>
  </w:style>
  <w:style w:type="paragraph" w:customStyle="1" w:styleId="60">
    <w:name w:val="reader-word-layer"/>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1">
    <w:name w:val="Char Char Char Char Char Char Char Char Char Char Char Char Char Char1"/>
    <w:basedOn w:val="1"/>
    <w:qFormat/>
    <w:uiPriority w:val="99"/>
    <w:pPr>
      <w:spacing w:line="360" w:lineRule="auto"/>
      <w:ind w:firstLine="200" w:firstLineChars="200"/>
    </w:pPr>
    <w:rPr>
      <w:rFonts w:ascii="Times New Roman" w:hAnsi="Times New Roman" w:eastAsia="宋体" w:cs="Times New Roman"/>
      <w:szCs w:val="21"/>
    </w:rPr>
  </w:style>
  <w:style w:type="paragraph" w:customStyle="1" w:styleId="62">
    <w:name w:val="p0"/>
    <w:basedOn w:val="1"/>
    <w:qFormat/>
    <w:uiPriority w:val="99"/>
    <w:pPr>
      <w:widowControl/>
    </w:pPr>
    <w:rPr>
      <w:rFonts w:ascii="Times New Roman" w:hAnsi="Times New Roman" w:eastAsia="宋体" w:cs="Times New Roman"/>
      <w:kern w:val="0"/>
      <w:szCs w:val="21"/>
    </w:rPr>
  </w:style>
  <w:style w:type="paragraph" w:customStyle="1" w:styleId="63">
    <w:name w:val="Char Char Char Char Char Char Char Char Char Char Char Char Char Char2"/>
    <w:basedOn w:val="1"/>
    <w:qFormat/>
    <w:uiPriority w:val="99"/>
    <w:pPr>
      <w:spacing w:line="360" w:lineRule="auto"/>
      <w:ind w:firstLine="200" w:firstLineChars="200"/>
    </w:pPr>
    <w:rPr>
      <w:rFonts w:ascii="Times New Roman" w:hAnsi="Times New Roman" w:eastAsia="宋体" w:cs="Times New Roman"/>
      <w:szCs w:val="21"/>
    </w:rPr>
  </w:style>
  <w:style w:type="paragraph" w:styleId="64">
    <w:name w:val="List Paragraph"/>
    <w:basedOn w:val="1"/>
    <w:link w:val="70"/>
    <w:unhideWhenUsed/>
    <w:qFormat/>
    <w:uiPriority w:val="34"/>
    <w:pPr>
      <w:ind w:firstLine="420" w:firstLineChars="200"/>
    </w:pPr>
    <w:rPr>
      <w:rFonts w:ascii="Times New Roman" w:hAnsi="Times New Roman" w:eastAsia="宋体" w:cs="Times New Roman"/>
      <w:bCs/>
      <w:sz w:val="24"/>
    </w:rPr>
  </w:style>
  <w:style w:type="paragraph" w:customStyle="1" w:styleId="65">
    <w:name w:val="Char Char Char Char Char Char Char Char Char Char Char Char Char Char3"/>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66">
    <w:name w:val="Char Char Char Char Char Char Char Char Char Char Char Char Char Char4"/>
    <w:basedOn w:val="1"/>
    <w:qFormat/>
    <w:uiPriority w:val="0"/>
    <w:pPr>
      <w:spacing w:line="360" w:lineRule="auto"/>
      <w:ind w:firstLine="200" w:firstLineChars="200"/>
    </w:pPr>
    <w:rPr>
      <w:rFonts w:ascii="Times New Roman" w:hAnsi="Times New Roman" w:eastAsia="宋体" w:cs="Times New Roman"/>
      <w:szCs w:val="20"/>
    </w:rPr>
  </w:style>
  <w:style w:type="paragraph" w:customStyle="1" w:styleId="67">
    <w:name w:val="Char1"/>
    <w:basedOn w:val="1"/>
    <w:qFormat/>
    <w:uiPriority w:val="0"/>
    <w:pPr>
      <w:widowControl/>
      <w:spacing w:after="200" w:line="276" w:lineRule="auto"/>
      <w:jc w:val="left"/>
    </w:pPr>
    <w:rPr>
      <w:rFonts w:ascii="Tahoma" w:hAnsi="Tahoma" w:eastAsia="宋体" w:cs="Times New Roman"/>
      <w:kern w:val="0"/>
      <w:sz w:val="24"/>
      <w:szCs w:val="20"/>
    </w:rPr>
  </w:style>
  <w:style w:type="character" w:customStyle="1" w:styleId="68">
    <w:name w:val="标题 3 Char"/>
    <w:qFormat/>
    <w:uiPriority w:val="9"/>
    <w:rPr>
      <w:rFonts w:ascii="Cambria" w:hAnsi="Cambria" w:eastAsia="宋体" w:cs="Times New Roman"/>
      <w:b/>
      <w:bCs/>
      <w:color w:val="2DA2BF"/>
    </w:rPr>
  </w:style>
  <w:style w:type="paragraph" w:customStyle="1" w:styleId="69">
    <w:name w:val="Char11"/>
    <w:basedOn w:val="1"/>
    <w:qFormat/>
    <w:uiPriority w:val="0"/>
    <w:pPr>
      <w:widowControl/>
      <w:spacing w:after="200" w:line="276" w:lineRule="auto"/>
      <w:jc w:val="left"/>
    </w:pPr>
    <w:rPr>
      <w:rFonts w:ascii="Tahoma" w:hAnsi="Tahoma" w:eastAsia="宋体" w:cs="Times New Roman"/>
      <w:kern w:val="0"/>
      <w:sz w:val="24"/>
      <w:szCs w:val="20"/>
    </w:rPr>
  </w:style>
  <w:style w:type="character" w:customStyle="1" w:styleId="70">
    <w:name w:val="列出段落 字符"/>
    <w:link w:val="64"/>
    <w:qFormat/>
    <w:uiPriority w:val="34"/>
    <w:rPr>
      <w:rFonts w:ascii="Times New Roman" w:hAnsi="Times New Roman" w:eastAsia="宋体" w:cs="Times New Roman"/>
      <w:bCs/>
      <w:sz w:val="24"/>
    </w:rPr>
  </w:style>
  <w:style w:type="paragraph" w:customStyle="1" w:styleId="7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72">
    <w:name w:val="文档正文 Char"/>
    <w:link w:val="73"/>
    <w:uiPriority w:val="0"/>
    <w:rPr>
      <w:rFonts w:ascii="宋体" w:hAnsi="宋体"/>
      <w:sz w:val="24"/>
    </w:rPr>
  </w:style>
  <w:style w:type="paragraph" w:customStyle="1" w:styleId="73">
    <w:name w:val="文档正文"/>
    <w:basedOn w:val="1"/>
    <w:link w:val="72"/>
    <w:qFormat/>
    <w:uiPriority w:val="0"/>
    <w:pPr>
      <w:widowControl/>
      <w:adjustRightInd w:val="0"/>
      <w:spacing w:beforeLines="50" w:after="200" w:line="480" w:lineRule="exact"/>
      <w:ind w:left="1" w:firstLine="567" w:firstLineChars="200"/>
      <w:jc w:val="left"/>
    </w:pPr>
    <w:rPr>
      <w:rFonts w:ascii="宋体" w:hAnsi="宋体"/>
      <w:sz w:val="24"/>
    </w:rPr>
  </w:style>
  <w:style w:type="paragraph" w:customStyle="1" w:styleId="74">
    <w:name w:val="List Paragraph1"/>
    <w:basedOn w:val="1"/>
    <w:qFormat/>
    <w:uiPriority w:val="0"/>
    <w:pPr>
      <w:spacing w:line="360" w:lineRule="auto"/>
      <w:ind w:firstLine="420" w:firstLineChars="200"/>
    </w:pPr>
    <w:rPr>
      <w:rFonts w:ascii="Times New Roman" w:hAnsi="Times New Roman" w:eastAsia="宋体" w:cs="Times New Roman"/>
      <w:sz w:val="24"/>
    </w:rPr>
  </w:style>
  <w:style w:type="character" w:customStyle="1" w:styleId="75">
    <w:name w:val="正文首行缩进 2 字符"/>
    <w:basedOn w:val="45"/>
    <w:semiHidden/>
    <w:qFormat/>
    <w:uiPriority w:val="99"/>
    <w:rPr>
      <w:rFonts w:ascii="Times New Roman" w:hAnsi="Times New Roman" w:eastAsia="宋体" w:cs="Times New Roman"/>
      <w:kern w:val="10"/>
      <w:sz w:val="24"/>
      <w:szCs w:val="24"/>
    </w:rPr>
  </w:style>
  <w:style w:type="character" w:customStyle="1" w:styleId="76">
    <w:name w:val="a3"/>
    <w:qFormat/>
    <w:uiPriority w:val="0"/>
  </w:style>
  <w:style w:type="paragraph" w:customStyle="1" w:styleId="77">
    <w:name w:val="样式 首行缩进:  2 字符1"/>
    <w:basedOn w:val="1"/>
    <w:qFormat/>
    <w:uiPriority w:val="0"/>
    <w:pPr>
      <w:spacing w:line="360" w:lineRule="auto"/>
      <w:ind w:firstLine="480" w:firstLineChars="200"/>
    </w:pPr>
    <w:rPr>
      <w:rFonts w:ascii="Times New Roman" w:hAnsi="Times New Roman" w:eastAsia="宋体" w:cs="宋体"/>
      <w:sz w:val="24"/>
      <w:szCs w:val="20"/>
    </w:rPr>
  </w:style>
  <w:style w:type="character" w:customStyle="1" w:styleId="78">
    <w:name w:val="列出段落 Char"/>
    <w:link w:val="57"/>
    <w:qFormat/>
    <w:uiPriority w:val="34"/>
    <w:rPr>
      <w:rFonts w:ascii="Times New Roman" w:hAnsi="Times New Roman" w:eastAsia="宋体" w:cs="Times New Roman"/>
      <w:sz w:val="24"/>
      <w:szCs w:val="24"/>
    </w:rPr>
  </w:style>
  <w:style w:type="character" w:styleId="79">
    <w:name w:val="Placeholder Text"/>
    <w:basedOn w:val="33"/>
    <w:semiHidden/>
    <w:qFormat/>
    <w:uiPriority w:val="99"/>
    <w:rPr>
      <w:color w:val="808080"/>
    </w:rPr>
  </w:style>
  <w:style w:type="paragraph" w:customStyle="1" w:styleId="8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81">
    <w:name w:val="No Spacing"/>
    <w:link w:val="82"/>
    <w:qFormat/>
    <w:uiPriority w:val="1"/>
    <w:rPr>
      <w:rFonts w:asciiTheme="minorHAnsi" w:hAnsiTheme="minorHAnsi" w:eastAsiaTheme="minorEastAsia" w:cstheme="minorBidi"/>
      <w:sz w:val="22"/>
      <w:szCs w:val="22"/>
      <w:lang w:val="en-US" w:eastAsia="zh-CN" w:bidi="ar-SA"/>
    </w:rPr>
  </w:style>
  <w:style w:type="character" w:customStyle="1" w:styleId="82">
    <w:name w:val="无间隔 字符"/>
    <w:basedOn w:val="33"/>
    <w:link w:val="81"/>
    <w:qFormat/>
    <w:uiPriority w:val="1"/>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8004FF-D398-4326-A6AE-E30EE585A35A}">
  <ds:schemaRefs/>
</ds:datastoreItem>
</file>

<file path=docProps/app.xml><?xml version="1.0" encoding="utf-8"?>
<Properties xmlns="http://schemas.openxmlformats.org/officeDocument/2006/extended-properties" xmlns:vt="http://schemas.openxmlformats.org/officeDocument/2006/docPropsVTypes">
  <Template>Normal</Template>
  <Pages>8</Pages>
  <Words>925</Words>
  <Characters>952</Characters>
  <Lines>12</Lines>
  <Paragraphs>3</Paragraphs>
  <TotalTime>2</TotalTime>
  <ScaleCrop>false</ScaleCrop>
  <LinksUpToDate>false</LinksUpToDate>
  <CharactersWithSpaces>1142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2020-02-23T07:59:00Z</dcterms:created>
  <dc:creator>17631231226@163.com</dc:creator>
  <cp:lastModifiedBy>﹏White·‘</cp:lastModifiedBy>
  <cp:lastPrinted>2021-04-09T00:44:00Z</cp:lastPrinted>
  <dcterms:modified xsi:type="dcterms:W3CDTF">2024-10-14T02:16:14Z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1D9DA2700C6A40B68AE2DEF9CAA2464E_12</vt:lpwstr>
  </property>
</Properties>
</file>