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西安理工大学2020级毕业论文重点说明</w:t>
      </w:r>
    </w:p>
    <w:p>
      <w:pPr>
        <w:numPr>
          <w:ilvl w:val="0"/>
          <w:numId w:val="1"/>
        </w:numPr>
        <w:spacing w:line="360" w:lineRule="auto"/>
        <w:jc w:val="both"/>
        <w:rPr>
          <w:rFonts w:hint="eastAsia" w:ascii="Calibri" w:hAnsi="Calibri" w:eastAsia="宋体" w:cs="Times New Roman"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论文字数：专科：4000—6000字，本科：12000—15000字。</w:t>
      </w:r>
      <w:r>
        <w:rPr>
          <w:rFonts w:hint="eastAsia" w:asciiTheme="majorEastAsia" w:hAnsiTheme="majorEastAsia" w:eastAsiaTheme="majorEastAsia"/>
          <w:spacing w:val="4"/>
          <w:sz w:val="24"/>
        </w:rPr>
        <w:t>参考文献应在15篇以上，至少3篇外文</w:t>
      </w:r>
      <w:r>
        <w:rPr>
          <w:rFonts w:hint="eastAsia" w:asciiTheme="majorEastAsia" w:hAnsiTheme="majorEastAsia" w:eastAsiaTheme="majorEastAsia"/>
          <w:spacing w:val="4"/>
          <w:sz w:val="24"/>
          <w:lang w:val="en-US" w:eastAsia="zh-CN"/>
        </w:rPr>
        <w:t>.</w:t>
      </w:r>
    </w:p>
    <w:p>
      <w:pPr>
        <w:numPr>
          <w:ilvl w:val="0"/>
          <w:numId w:val="1"/>
        </w:numPr>
        <w:spacing w:line="360" w:lineRule="auto"/>
        <w:jc w:val="both"/>
        <w:rPr>
          <w:rFonts w:hint="eastAsia" w:ascii="Calibri" w:hAnsi="Calibri" w:eastAsia="宋体" w:cs="Times New Roman"/>
          <w:kern w:val="2"/>
          <w:sz w:val="24"/>
          <w:szCs w:val="24"/>
          <w:lang w:eastAsia="zh-CN"/>
        </w:rPr>
      </w:pPr>
      <w:r>
        <w:rPr>
          <w:rFonts w:hint="eastAsia" w:ascii="Calibri" w:hAnsi="Calibri" w:eastAsia="宋体" w:cs="Times New Roman"/>
          <w:kern w:val="2"/>
          <w:sz w:val="24"/>
          <w:szCs w:val="24"/>
          <w:lang w:eastAsia="zh-CN"/>
        </w:rPr>
        <w:t>所有专升本学生都需要参加答辩，答辩时间为2022年5月底6月初；</w:t>
      </w:r>
      <w:r>
        <w:rPr>
          <w:rFonts w:hint="eastAsia" w:ascii="Calibri" w:hAnsi="Calibri" w:eastAsia="宋体" w:cs="Times New Roman"/>
          <w:kern w:val="2"/>
          <w:sz w:val="24"/>
          <w:szCs w:val="24"/>
          <w:lang w:val="en-US" w:eastAsia="zh-CN"/>
        </w:rPr>
        <w:t>高起专学生不用答辩。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jc w:val="both"/>
        <w:rPr>
          <w:rFonts w:hint="eastAsia" w:ascii="Calibri" w:hAnsi="Calibri" w:eastAsia="宋体" w:cs="Times New Roman"/>
          <w:kern w:val="2"/>
          <w:sz w:val="24"/>
          <w:szCs w:val="24"/>
          <w:lang w:eastAsia="zh-CN"/>
        </w:rPr>
      </w:pPr>
      <w:r>
        <w:rPr>
          <w:rFonts w:hint="eastAsia" w:ascii="Calibri" w:hAnsi="Calibri" w:eastAsia="宋体" w:cs="Times New Roman"/>
          <w:kern w:val="2"/>
          <w:sz w:val="24"/>
          <w:szCs w:val="24"/>
          <w:lang w:eastAsia="zh-CN"/>
        </w:rPr>
        <w:t>毕业论文答辩由陕西中港学校组织，且论文重复率标准不高于30%。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jc w:val="both"/>
        <w:rPr>
          <w:rFonts w:hint="default" w:ascii="Calibri" w:hAnsi="Calibri" w:eastAsia="宋体" w:cs="Times New Roman"/>
          <w:kern w:val="2"/>
          <w:sz w:val="24"/>
          <w:szCs w:val="24"/>
          <w:highlight w:val="red"/>
          <w:lang w:val="en-US" w:eastAsia="zh-CN"/>
        </w:rPr>
      </w:pPr>
      <w:r>
        <w:rPr>
          <w:rFonts w:hint="eastAsia" w:ascii="Calibri" w:hAnsi="Calibri" w:eastAsia="宋体" w:cs="Times New Roman"/>
          <w:kern w:val="2"/>
          <w:sz w:val="24"/>
          <w:szCs w:val="24"/>
          <w:highlight w:val="red"/>
          <w:lang w:val="en-US" w:eastAsia="zh-CN"/>
        </w:rPr>
        <w:t>学位授予条件：</w:t>
      </w:r>
    </w:p>
    <w:p>
      <w:pPr>
        <w:numPr>
          <w:ilvl w:val="0"/>
          <w:numId w:val="2"/>
        </w:numPr>
        <w:spacing w:line="360" w:lineRule="auto"/>
        <w:jc w:val="both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  <w:t>所有考试科目及格，且平均成绩不低于70分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；</w:t>
      </w:r>
    </w:p>
    <w:p>
      <w:pPr>
        <w:widowControl w:val="0"/>
        <w:numPr>
          <w:ilvl w:val="0"/>
          <w:numId w:val="2"/>
        </w:numPr>
        <w:adjustRightInd/>
        <w:snapToGrid/>
        <w:spacing w:after="0" w:line="360" w:lineRule="auto"/>
        <w:ind w:left="0" w:leftChars="0" w:firstLine="0" w:firstLineChars="0"/>
        <w:jc w:val="both"/>
        <w:rPr>
          <w:rFonts w:hint="eastAsia" w:ascii="Calibri" w:hAnsi="Calibri" w:eastAsia="宋体" w:cs="Times New Roman"/>
          <w:kern w:val="2"/>
          <w:sz w:val="24"/>
          <w:szCs w:val="24"/>
          <w:lang w:eastAsia="zh-CN"/>
        </w:rPr>
      </w:pPr>
      <w:r>
        <w:rPr>
          <w:rFonts w:hint="eastAsia" w:ascii="Calibri" w:hAnsi="Calibri" w:eastAsia="宋体" w:cs="Times New Roman"/>
          <w:kern w:val="2"/>
          <w:sz w:val="24"/>
          <w:szCs w:val="24"/>
          <w:lang w:eastAsia="zh-CN"/>
        </w:rPr>
        <w:t>毕业论文成绩良或以上，学生本人在提交论文前（2023年3月左右），通过</w:t>
      </w:r>
      <w:r>
        <w:rPr>
          <w:rFonts w:hint="eastAsia" w:ascii="Calibri" w:hAnsi="Calibri" w:eastAsia="宋体" w:cs="Times New Roman"/>
          <w:kern w:val="2"/>
          <w:sz w:val="24"/>
          <w:szCs w:val="24"/>
          <w:highlight w:val="yellow"/>
          <w:lang w:eastAsia="zh-CN"/>
        </w:rPr>
        <w:t>中国知网</w:t>
      </w:r>
      <w:r>
        <w:rPr>
          <w:rFonts w:hint="eastAsia" w:ascii="Calibri" w:hAnsi="Calibri" w:eastAsia="宋体" w:cs="Times New Roman"/>
          <w:kern w:val="2"/>
          <w:sz w:val="24"/>
          <w:szCs w:val="24"/>
          <w:lang w:eastAsia="zh-CN"/>
        </w:rPr>
        <w:t>自行进行论文重复率检测，并提供截图证明，检测重复率标准</w:t>
      </w:r>
      <w:r>
        <w:rPr>
          <w:rFonts w:hint="eastAsia" w:ascii="Calibri" w:hAnsi="Calibri" w:eastAsia="宋体" w:cs="Times New Roman"/>
          <w:kern w:val="2"/>
          <w:sz w:val="24"/>
          <w:szCs w:val="24"/>
          <w:lang w:val="en-US" w:eastAsia="zh-CN"/>
        </w:rPr>
        <w:t>＜</w:t>
      </w:r>
      <w:r>
        <w:rPr>
          <w:rFonts w:hint="eastAsia" w:ascii="Calibri" w:hAnsi="Calibri" w:eastAsia="宋体" w:cs="Times New Roman"/>
          <w:kern w:val="2"/>
          <w:sz w:val="24"/>
          <w:szCs w:val="24"/>
          <w:highlight w:val="yellow"/>
          <w:lang w:eastAsia="zh-CN"/>
        </w:rPr>
        <w:t>30%</w:t>
      </w:r>
      <w:r>
        <w:rPr>
          <w:rFonts w:hint="eastAsia" w:ascii="Calibri" w:hAnsi="Calibri" w:eastAsia="宋体" w:cs="Times New Roman"/>
          <w:kern w:val="2"/>
          <w:sz w:val="24"/>
          <w:szCs w:val="24"/>
          <w:lang w:eastAsia="zh-CN"/>
        </w:rPr>
        <w:t>。</w:t>
      </w:r>
    </w:p>
    <w:p>
      <w:pPr>
        <w:widowControl w:val="0"/>
        <w:numPr>
          <w:ilvl w:val="0"/>
          <w:numId w:val="2"/>
        </w:numPr>
        <w:adjustRightInd/>
        <w:snapToGrid/>
        <w:spacing w:after="0" w:line="360" w:lineRule="auto"/>
        <w:ind w:left="0" w:leftChars="0" w:firstLine="0" w:firstLineChars="0"/>
        <w:jc w:val="both"/>
        <w:rPr>
          <w:rFonts w:hint="default" w:ascii="Calibri" w:hAnsi="Calibri" w:eastAsia="宋体" w:cs="Times New Roman"/>
          <w:kern w:val="2"/>
          <w:sz w:val="24"/>
          <w:szCs w:val="24"/>
          <w:lang w:val="en-US" w:eastAsia="zh-CN"/>
        </w:rPr>
      </w:pPr>
      <w:r>
        <w:rPr>
          <w:rFonts w:hint="eastAsia" w:ascii="Calibri" w:hAnsi="Calibri" w:eastAsia="宋体" w:cs="Times New Roman"/>
          <w:kern w:val="2"/>
          <w:sz w:val="24"/>
          <w:szCs w:val="24"/>
          <w:lang w:val="en-US" w:eastAsia="zh-CN"/>
        </w:rPr>
        <w:t>通过学位外语（公三四级抵考，四级分数＞375分即可）</w:t>
      </w:r>
    </w:p>
    <w:p>
      <w:pPr>
        <w:widowControl w:val="0"/>
        <w:numPr>
          <w:ilvl w:val="0"/>
          <w:numId w:val="2"/>
        </w:numPr>
        <w:adjustRightInd/>
        <w:snapToGrid/>
        <w:spacing w:after="0" w:line="360" w:lineRule="auto"/>
        <w:ind w:left="0" w:leftChars="0" w:firstLine="0" w:firstLineChars="0"/>
        <w:jc w:val="both"/>
        <w:rPr>
          <w:rFonts w:hint="default" w:ascii="Calibri" w:hAnsi="Calibri" w:eastAsia="宋体" w:cs="Times New Roman"/>
          <w:kern w:val="2"/>
          <w:sz w:val="24"/>
          <w:szCs w:val="24"/>
          <w:lang w:val="en-US" w:eastAsia="zh-CN"/>
        </w:rPr>
      </w:pPr>
      <w:r>
        <w:rPr>
          <w:rFonts w:hint="eastAsia" w:ascii="Calibri" w:hAnsi="Calibri" w:eastAsia="宋体" w:cs="Times New Roman"/>
          <w:kern w:val="2"/>
          <w:sz w:val="24"/>
          <w:szCs w:val="24"/>
          <w:lang w:val="en-US" w:eastAsia="zh-CN"/>
        </w:rPr>
        <w:t>通过主干课。</w:t>
      </w:r>
    </w:p>
    <w:p>
      <w:pPr>
        <w:widowControl w:val="0"/>
        <w:numPr>
          <w:ilvl w:val="0"/>
          <w:numId w:val="1"/>
        </w:numPr>
        <w:adjustRightInd/>
        <w:snapToGrid/>
        <w:spacing w:after="0" w:line="360" w:lineRule="auto"/>
        <w:ind w:left="0" w:leftChars="0" w:firstLine="0" w:firstLineChars="0"/>
        <w:jc w:val="both"/>
        <w:rPr>
          <w:rFonts w:hint="eastAsia" w:ascii="Calibri" w:hAnsi="Calibri" w:eastAsia="宋体" w:cs="Times New Roman"/>
          <w:kern w:val="2"/>
          <w:sz w:val="24"/>
          <w:szCs w:val="24"/>
          <w:lang w:val="en-US" w:eastAsia="zh-CN"/>
        </w:rPr>
      </w:pPr>
      <w:r>
        <w:rPr>
          <w:rFonts w:hint="eastAsia" w:ascii="Calibri" w:hAnsi="Calibri" w:eastAsia="宋体" w:cs="Times New Roman"/>
          <w:kern w:val="2"/>
          <w:sz w:val="24"/>
          <w:szCs w:val="24"/>
          <w:lang w:val="en-US" w:eastAsia="zh-CN"/>
        </w:rPr>
        <w:t>注意：</w:t>
      </w:r>
    </w:p>
    <w:p>
      <w:pPr>
        <w:numPr>
          <w:ilvl w:val="0"/>
          <w:numId w:val="3"/>
        </w:numPr>
        <w:spacing w:line="440" w:lineRule="exact"/>
        <w:outlineLvl w:val="0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论文装订顺序：封皮、任务书、进度表、指导教师意见、评阅人意见、答辩意见、诚信承诺、论文。</w:t>
      </w:r>
    </w:p>
    <w:p>
      <w:pPr>
        <w:numPr>
          <w:ilvl w:val="0"/>
          <w:numId w:val="3"/>
        </w:numPr>
        <w:spacing w:line="440" w:lineRule="exact"/>
        <w:outlineLvl w:val="0"/>
        <w:rPr>
          <w:rFonts w:hint="eastAsia" w:ascii="Calibri" w:hAnsi="Calibri" w:eastAsia="宋体" w:cs="Times New Roman"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需要签字的地方一定要签字，各站毕业设计时间要统一。本科毕业设计10周。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B605D9F"/>
    <w:multiLevelType w:val="singleLevel"/>
    <w:tmpl w:val="CB605D9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6FC8009"/>
    <w:multiLevelType w:val="singleLevel"/>
    <w:tmpl w:val="E6FC8009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10726C7C"/>
    <w:multiLevelType w:val="singleLevel"/>
    <w:tmpl w:val="10726C7C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BA7141"/>
    <w:rsid w:val="5BBA7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2022-01-01T09:34:00Z</dcterms:created>
  <dc:creator>hh</dc:creator>
  <cp:lastModifiedBy>hh</cp:lastModifiedBy>
  <dcterms:modified xsi:type="dcterms:W3CDTF">2022-01-01T09:34:58Z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DD0FF7E5EDD2485C920CF503E7AB52C2</vt:lpwstr>
  </property>
</Properties>
</file>